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2520B">
      <w:pPr>
        <w:pStyle w:val="2"/>
        <w:jc w:val="center"/>
        <w:rPr>
          <w:rFonts w:hint="default" w:ascii="宋体" w:hAnsi="宋体" w:eastAsia="宋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shd w:val="clear" w:color="auto" w:fill="FFFFFF"/>
          <w:lang w:val="en-US" w:eastAsia="zh-CN"/>
        </w:rPr>
        <w:t>三明市公安局执法执勤车辆单北斗定位服务</w:t>
      </w:r>
      <w:bookmarkStart w:id="0" w:name="_GoBack"/>
      <w:bookmarkEnd w:id="0"/>
      <w:r>
        <w:rPr>
          <w:rFonts w:hint="eastAsia" w:ascii="宋体" w:hAnsi="宋体" w:eastAsia="宋体"/>
          <w:sz w:val="32"/>
          <w:szCs w:val="32"/>
          <w:shd w:val="clear" w:color="auto" w:fill="FFFFFF"/>
          <w:lang w:val="en-US" w:eastAsia="zh-CN"/>
        </w:rPr>
        <w:t>说明</w:t>
      </w:r>
    </w:p>
    <w:p w14:paraId="5F0D838E">
      <w:pPr>
        <w:pStyle w:val="2"/>
        <w:rPr>
          <w:rFonts w:ascii="宋体" w:hAnsi="宋体" w:eastAsia="宋体"/>
          <w:sz w:val="21"/>
          <w:szCs w:val="21"/>
          <w:shd w:val="clear" w:color="auto" w:fill="FFFFFF"/>
        </w:rPr>
      </w:pPr>
      <w:r>
        <w:rPr>
          <w:rFonts w:ascii="宋体" w:hAnsi="宋体" w:eastAsia="宋体"/>
          <w:szCs w:val="21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1972310</wp:posOffset>
            </wp:positionH>
            <wp:positionV relativeFrom="paragraph">
              <wp:posOffset>511810</wp:posOffset>
            </wp:positionV>
            <wp:extent cx="1132205" cy="707390"/>
            <wp:effectExtent l="0" t="0" r="0" b="0"/>
            <wp:wrapTight wrapText="bothSides">
              <wp:wrapPolygon>
                <wp:start x="0" y="0"/>
                <wp:lineTo x="0" y="21329"/>
                <wp:lineTo x="21321" y="21329"/>
                <wp:lineTo x="21321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8873" cy="718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 w:val="21"/>
          <w:szCs w:val="21"/>
          <w:shd w:val="clear" w:color="auto" w:fill="FFFFFF"/>
        </w:rPr>
        <w:t>1、单北斗定位终端</w:t>
      </w:r>
    </w:p>
    <w:p w14:paraId="02F234F7">
      <w:pPr>
        <w:jc w:val="center"/>
        <w:rPr>
          <w:rFonts w:ascii="宋体" w:hAnsi="宋体" w:eastAsia="宋体"/>
          <w:szCs w:val="21"/>
        </w:rPr>
      </w:pPr>
    </w:p>
    <w:p w14:paraId="7CB2C53E">
      <w:pPr>
        <w:spacing w:line="360" w:lineRule="auto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功能特性：</w:t>
      </w:r>
    </w:p>
    <w:p w14:paraId="22DA4136">
      <w:pPr>
        <w:pStyle w:val="10"/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卫星定位：模块支持北斗</w:t>
      </w:r>
    </w:p>
    <w:p w14:paraId="6BC813D0">
      <w:pPr>
        <w:pStyle w:val="10"/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4G通讯：支持4G模块国内全网通，nano SIM卡插槽 </w:t>
      </w:r>
    </w:p>
    <w:p w14:paraId="34A5A0D6">
      <w:pPr>
        <w:pStyle w:val="10"/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G-sensor：内置六轴陀螺仪传感器、可检测车辆状态，支持车辆侧翻报警上传到平台 </w:t>
      </w:r>
    </w:p>
    <w:p w14:paraId="6DF52397">
      <w:pPr>
        <w:pStyle w:val="10"/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支持4G与定位状态指示灯显示</w:t>
      </w:r>
    </w:p>
    <w:p w14:paraId="0FA9AD81">
      <w:pPr>
        <w:pStyle w:val="10"/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平台对接：支持JT/T 808 、运维平台接入</w:t>
      </w:r>
    </w:p>
    <w:p w14:paraId="7178D0C8">
      <w:pPr>
        <w:pStyle w:val="10"/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低功耗，绿色环保，高性能；支持掉电 、欠压提醒 </w:t>
      </w:r>
      <w:r>
        <w:rPr>
          <w:rFonts w:hint="eastAsia" w:ascii="宋体" w:hAnsi="宋体" w:eastAsia="宋体"/>
          <w:szCs w:val="21"/>
        </w:rPr>
        <w:t>安装方便，操作简单，即插即用</w:t>
      </w:r>
    </w:p>
    <w:p w14:paraId="09C5B627">
      <w:pPr>
        <w:spacing w:line="360" w:lineRule="auto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技术参数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600"/>
      </w:tblGrid>
      <w:tr w14:paraId="7E7F2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shd w:val="clear" w:color="auto" w:fill="AEAAAA" w:themeFill="background2" w:themeFillShade="BF"/>
          </w:tcPr>
          <w:p w14:paraId="69954A81"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基础参数</w:t>
            </w:r>
          </w:p>
        </w:tc>
      </w:tr>
      <w:tr w14:paraId="5CB4B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25868548">
            <w:pPr>
              <w:spacing w:line="360" w:lineRule="auto"/>
              <w:jc w:val="center"/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定位误差</w:t>
            </w:r>
          </w:p>
        </w:tc>
        <w:tc>
          <w:tcPr>
            <w:tcW w:w="6600" w:type="dxa"/>
          </w:tcPr>
          <w:p w14:paraId="3CCE62E6">
            <w:pPr>
              <w:spacing w:line="360" w:lineRule="auto"/>
              <w:jc w:val="center"/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≤</w:t>
            </w:r>
            <w:r>
              <w:rPr>
                <w:rFonts w:ascii="宋体" w:hAnsi="宋体" w:eastAsia="宋体"/>
                <w:sz w:val="18"/>
                <w:szCs w:val="21"/>
              </w:rPr>
              <w:t>10</w:t>
            </w:r>
            <w:r>
              <w:rPr>
                <w:rFonts w:hint="eastAsia" w:ascii="宋体" w:hAnsi="宋体" w:eastAsia="宋体"/>
                <w:sz w:val="18"/>
                <w:szCs w:val="21"/>
              </w:rPr>
              <w:t>m（此数据仅供参考，定位误差与车辆所在区域地形及时间等因素有关联）</w:t>
            </w:r>
          </w:p>
        </w:tc>
      </w:tr>
      <w:tr w14:paraId="3E59C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331A45FF">
            <w:pPr>
              <w:spacing w:line="360" w:lineRule="auto"/>
              <w:jc w:val="center"/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定位方式</w:t>
            </w:r>
          </w:p>
        </w:tc>
        <w:tc>
          <w:tcPr>
            <w:tcW w:w="6600" w:type="dxa"/>
          </w:tcPr>
          <w:p w14:paraId="6683DD63">
            <w:pPr>
              <w:spacing w:line="360" w:lineRule="auto"/>
              <w:jc w:val="center"/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北斗</w:t>
            </w:r>
          </w:p>
        </w:tc>
      </w:tr>
      <w:tr w14:paraId="5AEC0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696" w:type="dxa"/>
          </w:tcPr>
          <w:p w14:paraId="47B850BE">
            <w:pPr>
              <w:spacing w:line="360" w:lineRule="auto"/>
              <w:jc w:val="center"/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通讯网络</w:t>
            </w:r>
          </w:p>
        </w:tc>
        <w:tc>
          <w:tcPr>
            <w:tcW w:w="6600" w:type="dxa"/>
          </w:tcPr>
          <w:p w14:paraId="5CB6C920">
            <w:pPr>
              <w:spacing w:line="360" w:lineRule="auto"/>
              <w:jc w:val="center"/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4</w:t>
            </w:r>
            <w:r>
              <w:rPr>
                <w:rFonts w:ascii="宋体" w:hAnsi="宋体" w:eastAsia="宋体"/>
                <w:sz w:val="18"/>
                <w:szCs w:val="21"/>
              </w:rPr>
              <w:t>G</w:t>
            </w:r>
          </w:p>
        </w:tc>
      </w:tr>
      <w:tr w14:paraId="4A41D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1ABBDD17">
            <w:pPr>
              <w:spacing w:line="360" w:lineRule="auto"/>
              <w:jc w:val="center"/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传感器</w:t>
            </w:r>
          </w:p>
        </w:tc>
        <w:tc>
          <w:tcPr>
            <w:tcW w:w="6600" w:type="dxa"/>
          </w:tcPr>
          <w:p w14:paraId="2F890601">
            <w:pPr>
              <w:spacing w:line="360" w:lineRule="auto"/>
              <w:jc w:val="center"/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六轴G</w:t>
            </w:r>
            <w:r>
              <w:rPr>
                <w:rFonts w:ascii="宋体" w:hAnsi="宋体" w:eastAsia="宋体"/>
                <w:sz w:val="18"/>
                <w:szCs w:val="21"/>
              </w:rPr>
              <w:t>-S</w:t>
            </w:r>
            <w:r>
              <w:rPr>
                <w:rFonts w:hint="eastAsia" w:ascii="宋体" w:hAnsi="宋体" w:eastAsia="宋体"/>
                <w:sz w:val="18"/>
                <w:szCs w:val="21"/>
              </w:rPr>
              <w:t>ensor</w:t>
            </w:r>
          </w:p>
        </w:tc>
      </w:tr>
      <w:tr w14:paraId="5A1B9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shd w:val="clear" w:color="auto" w:fill="AEAAAA" w:themeFill="background2" w:themeFillShade="BF"/>
          </w:tcPr>
          <w:p w14:paraId="0F034F3E"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接口</w:t>
            </w:r>
          </w:p>
        </w:tc>
      </w:tr>
      <w:tr w14:paraId="7062F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2420352A">
            <w:pPr>
              <w:spacing w:line="360" w:lineRule="auto"/>
              <w:jc w:val="center"/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通讯接口</w:t>
            </w:r>
          </w:p>
        </w:tc>
        <w:tc>
          <w:tcPr>
            <w:tcW w:w="6600" w:type="dxa"/>
          </w:tcPr>
          <w:p w14:paraId="4FF4B8D9">
            <w:pPr>
              <w:spacing w:line="360" w:lineRule="auto"/>
              <w:jc w:val="center"/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N</w:t>
            </w:r>
            <w:r>
              <w:rPr>
                <w:rFonts w:ascii="宋体" w:hAnsi="宋体" w:eastAsia="宋体"/>
                <w:sz w:val="18"/>
                <w:szCs w:val="21"/>
              </w:rPr>
              <w:t xml:space="preserve">ANO SIM </w:t>
            </w:r>
            <w:r>
              <w:rPr>
                <w:rFonts w:hint="eastAsia" w:ascii="宋体" w:hAnsi="宋体" w:eastAsia="宋体"/>
                <w:sz w:val="18"/>
                <w:szCs w:val="21"/>
              </w:rPr>
              <w:t>插槽</w:t>
            </w:r>
          </w:p>
        </w:tc>
      </w:tr>
      <w:tr w14:paraId="250A1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3F3DB761">
            <w:pPr>
              <w:spacing w:line="360" w:lineRule="auto"/>
              <w:jc w:val="center"/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I</w:t>
            </w:r>
            <w:r>
              <w:rPr>
                <w:rFonts w:ascii="宋体" w:hAnsi="宋体" w:eastAsia="宋体"/>
                <w:sz w:val="18"/>
                <w:szCs w:val="21"/>
              </w:rPr>
              <w:t>O</w:t>
            </w:r>
            <w:r>
              <w:rPr>
                <w:rFonts w:hint="eastAsia" w:ascii="宋体" w:hAnsi="宋体" w:eastAsia="宋体"/>
                <w:sz w:val="18"/>
                <w:szCs w:val="21"/>
              </w:rPr>
              <w:t>接口</w:t>
            </w:r>
          </w:p>
        </w:tc>
        <w:tc>
          <w:tcPr>
            <w:tcW w:w="6600" w:type="dxa"/>
          </w:tcPr>
          <w:p w14:paraId="49B0FA13">
            <w:pPr>
              <w:spacing w:line="360" w:lineRule="auto"/>
              <w:jc w:val="center"/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1路有线报警输出，带A</w:t>
            </w:r>
            <w:r>
              <w:rPr>
                <w:rFonts w:ascii="宋体" w:hAnsi="宋体" w:eastAsia="宋体"/>
                <w:sz w:val="18"/>
                <w:szCs w:val="21"/>
              </w:rPr>
              <w:t>CC</w:t>
            </w:r>
            <w:r>
              <w:rPr>
                <w:rFonts w:hint="eastAsia" w:ascii="宋体" w:hAnsi="宋体" w:eastAsia="宋体"/>
                <w:sz w:val="18"/>
                <w:szCs w:val="21"/>
              </w:rPr>
              <w:t>检测</w:t>
            </w:r>
          </w:p>
        </w:tc>
      </w:tr>
      <w:tr w14:paraId="4C833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12943399">
            <w:pPr>
              <w:spacing w:line="360" w:lineRule="auto"/>
              <w:jc w:val="center"/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天线</w:t>
            </w:r>
          </w:p>
        </w:tc>
        <w:tc>
          <w:tcPr>
            <w:tcW w:w="6600" w:type="dxa"/>
          </w:tcPr>
          <w:p w14:paraId="5ACCD196">
            <w:pPr>
              <w:spacing w:line="360" w:lineRule="auto"/>
              <w:jc w:val="center"/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内置板载4</w:t>
            </w:r>
            <w:r>
              <w:rPr>
                <w:rFonts w:ascii="宋体" w:hAnsi="宋体" w:eastAsia="宋体"/>
                <w:sz w:val="18"/>
                <w:szCs w:val="21"/>
              </w:rPr>
              <w:t>G</w:t>
            </w:r>
            <w:r>
              <w:rPr>
                <w:rFonts w:hint="eastAsia" w:ascii="宋体" w:hAnsi="宋体" w:eastAsia="宋体"/>
                <w:sz w:val="18"/>
                <w:szCs w:val="21"/>
              </w:rPr>
              <w:t>天线，内置G</w:t>
            </w:r>
            <w:r>
              <w:rPr>
                <w:rFonts w:ascii="宋体" w:hAnsi="宋体" w:eastAsia="宋体"/>
                <w:sz w:val="18"/>
                <w:szCs w:val="21"/>
              </w:rPr>
              <w:t>PS</w:t>
            </w:r>
            <w:r>
              <w:rPr>
                <w:rFonts w:hint="eastAsia" w:ascii="宋体" w:hAnsi="宋体" w:eastAsia="宋体"/>
                <w:sz w:val="18"/>
                <w:szCs w:val="21"/>
              </w:rPr>
              <w:t>陶瓷天线</w:t>
            </w:r>
          </w:p>
        </w:tc>
      </w:tr>
      <w:tr w14:paraId="612D0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shd w:val="clear" w:color="auto" w:fill="AEAAAA" w:themeFill="background2" w:themeFillShade="BF"/>
          </w:tcPr>
          <w:p w14:paraId="20997B89"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一般规范</w:t>
            </w:r>
          </w:p>
        </w:tc>
      </w:tr>
      <w:tr w14:paraId="643F3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3F98E958">
            <w:pPr>
              <w:spacing w:line="360" w:lineRule="auto"/>
              <w:jc w:val="center"/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工作温度</w:t>
            </w:r>
          </w:p>
        </w:tc>
        <w:tc>
          <w:tcPr>
            <w:tcW w:w="6600" w:type="dxa"/>
          </w:tcPr>
          <w:p w14:paraId="7CB9D825">
            <w:pPr>
              <w:spacing w:line="360" w:lineRule="auto"/>
              <w:jc w:val="center"/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-</w:t>
            </w:r>
            <w:r>
              <w:rPr>
                <w:rFonts w:ascii="宋体" w:hAnsi="宋体" w:eastAsia="宋体"/>
                <w:sz w:val="18"/>
                <w:szCs w:val="21"/>
              </w:rPr>
              <w:t>20</w:t>
            </w:r>
            <w:r>
              <w:rPr>
                <w:rFonts w:hint="eastAsia" w:ascii="宋体" w:hAnsi="宋体" w:eastAsia="宋体"/>
                <w:sz w:val="18"/>
                <w:szCs w:val="21"/>
              </w:rPr>
              <w:t>℃</w:t>
            </w:r>
            <w:r>
              <w:rPr>
                <w:rFonts w:ascii="宋体" w:hAnsi="宋体" w:eastAsia="宋体"/>
                <w:sz w:val="18"/>
                <w:szCs w:val="21"/>
              </w:rPr>
              <w:t>-70</w:t>
            </w:r>
            <w:r>
              <w:rPr>
                <w:rFonts w:hint="eastAsia" w:ascii="宋体" w:hAnsi="宋体" w:eastAsia="宋体"/>
                <w:sz w:val="18"/>
                <w:szCs w:val="21"/>
              </w:rPr>
              <w:t>℃</w:t>
            </w:r>
          </w:p>
        </w:tc>
      </w:tr>
      <w:tr w14:paraId="68069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4D2C938E">
            <w:pPr>
              <w:spacing w:line="360" w:lineRule="auto"/>
              <w:jc w:val="center"/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电源供应</w:t>
            </w:r>
          </w:p>
        </w:tc>
        <w:tc>
          <w:tcPr>
            <w:tcW w:w="6600" w:type="dxa"/>
          </w:tcPr>
          <w:p w14:paraId="63B02266">
            <w:pPr>
              <w:spacing w:line="360" w:lineRule="auto"/>
              <w:jc w:val="center"/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D</w:t>
            </w:r>
            <w:r>
              <w:rPr>
                <w:rFonts w:ascii="宋体" w:hAnsi="宋体" w:eastAsia="宋体"/>
                <w:sz w:val="18"/>
                <w:szCs w:val="21"/>
              </w:rPr>
              <w:t>C9V-96V</w:t>
            </w:r>
          </w:p>
        </w:tc>
      </w:tr>
      <w:tr w14:paraId="0F7A9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102D33A6">
            <w:pPr>
              <w:spacing w:line="360" w:lineRule="auto"/>
              <w:jc w:val="center"/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功耗</w:t>
            </w:r>
          </w:p>
        </w:tc>
        <w:tc>
          <w:tcPr>
            <w:tcW w:w="6600" w:type="dxa"/>
          </w:tcPr>
          <w:p w14:paraId="7075C429">
            <w:pPr>
              <w:spacing w:line="360" w:lineRule="auto"/>
              <w:jc w:val="center"/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≤</w:t>
            </w:r>
            <w:r>
              <w:rPr>
                <w:rFonts w:ascii="宋体" w:hAnsi="宋体" w:eastAsia="宋体"/>
                <w:sz w:val="18"/>
                <w:szCs w:val="21"/>
              </w:rPr>
              <w:t>1W</w:t>
            </w:r>
          </w:p>
        </w:tc>
      </w:tr>
      <w:tr w14:paraId="52945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2BCD20A8">
            <w:pPr>
              <w:spacing w:line="360" w:lineRule="auto"/>
              <w:jc w:val="center"/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内置锂电池</w:t>
            </w:r>
          </w:p>
        </w:tc>
        <w:tc>
          <w:tcPr>
            <w:tcW w:w="6600" w:type="dxa"/>
          </w:tcPr>
          <w:p w14:paraId="7BD5282E">
            <w:pPr>
              <w:spacing w:line="360" w:lineRule="auto"/>
              <w:jc w:val="center"/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5</w:t>
            </w:r>
            <w:r>
              <w:rPr>
                <w:rFonts w:ascii="宋体" w:hAnsi="宋体" w:eastAsia="宋体"/>
                <w:sz w:val="18"/>
                <w:szCs w:val="21"/>
              </w:rPr>
              <w:t>0</w:t>
            </w:r>
            <w:r>
              <w:rPr>
                <w:rFonts w:hint="eastAsia" w:ascii="宋体" w:hAnsi="宋体" w:eastAsia="宋体"/>
                <w:sz w:val="18"/>
                <w:szCs w:val="21"/>
              </w:rPr>
              <w:t>m</w:t>
            </w:r>
            <w:r>
              <w:rPr>
                <w:rFonts w:ascii="宋体" w:hAnsi="宋体" w:eastAsia="宋体"/>
                <w:sz w:val="18"/>
                <w:szCs w:val="21"/>
              </w:rPr>
              <w:t>A</w:t>
            </w:r>
            <w:r>
              <w:rPr>
                <w:rFonts w:hint="eastAsia" w:ascii="宋体" w:hAnsi="宋体" w:eastAsia="宋体"/>
                <w:sz w:val="18"/>
                <w:szCs w:val="21"/>
              </w:rPr>
              <w:t>h</w:t>
            </w:r>
          </w:p>
        </w:tc>
      </w:tr>
      <w:tr w14:paraId="469A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37DC7094">
            <w:pPr>
              <w:spacing w:line="360" w:lineRule="auto"/>
              <w:jc w:val="center"/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尺寸</w:t>
            </w:r>
          </w:p>
        </w:tc>
        <w:tc>
          <w:tcPr>
            <w:tcW w:w="6600" w:type="dxa"/>
          </w:tcPr>
          <w:p w14:paraId="6A0B8C89">
            <w:pPr>
              <w:spacing w:line="360" w:lineRule="auto"/>
              <w:jc w:val="center"/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7</w:t>
            </w:r>
            <w:r>
              <w:rPr>
                <w:rFonts w:ascii="宋体" w:hAnsi="宋体" w:eastAsia="宋体"/>
                <w:sz w:val="18"/>
                <w:szCs w:val="21"/>
              </w:rPr>
              <w:t>5.2*39.7*15</w:t>
            </w:r>
            <w:r>
              <w:rPr>
                <w:rFonts w:hint="eastAsia" w:ascii="宋体" w:hAnsi="宋体" w:eastAsia="宋体"/>
                <w:sz w:val="18"/>
                <w:szCs w:val="21"/>
              </w:rPr>
              <w:t>mm</w:t>
            </w:r>
          </w:p>
        </w:tc>
      </w:tr>
      <w:tr w14:paraId="0EC4C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1696" w:type="dxa"/>
          </w:tcPr>
          <w:p w14:paraId="2EAE86B8">
            <w:pPr>
              <w:spacing w:line="360" w:lineRule="auto"/>
              <w:jc w:val="center"/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重量</w:t>
            </w:r>
          </w:p>
        </w:tc>
        <w:tc>
          <w:tcPr>
            <w:tcW w:w="6600" w:type="dxa"/>
          </w:tcPr>
          <w:p w14:paraId="1C96A7B5">
            <w:pPr>
              <w:spacing w:line="360" w:lineRule="auto"/>
              <w:jc w:val="center"/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约4</w:t>
            </w:r>
            <w:r>
              <w:rPr>
                <w:rFonts w:ascii="宋体" w:hAnsi="宋体" w:eastAsia="宋体"/>
                <w:sz w:val="18"/>
                <w:szCs w:val="21"/>
              </w:rPr>
              <w:t>0</w:t>
            </w:r>
            <w:r>
              <w:rPr>
                <w:rFonts w:hint="eastAsia" w:ascii="宋体" w:hAnsi="宋体" w:eastAsia="宋体"/>
                <w:sz w:val="18"/>
                <w:szCs w:val="21"/>
              </w:rPr>
              <w:t>g</w:t>
            </w:r>
          </w:p>
        </w:tc>
      </w:tr>
    </w:tbl>
    <w:p w14:paraId="21E0C763">
      <w:pPr>
        <w:spacing w:line="360" w:lineRule="auto"/>
        <w:rPr>
          <w:rFonts w:ascii="宋体" w:hAnsi="宋体" w:eastAsia="宋体"/>
          <w:szCs w:val="21"/>
        </w:rPr>
      </w:pPr>
    </w:p>
    <w:p w14:paraId="06C42D12">
      <w:pPr>
        <w:widowControl/>
        <w:jc w:val="left"/>
        <w:rPr>
          <w:rFonts w:ascii="宋体" w:hAnsi="宋体" w:eastAsia="宋体"/>
          <w:sz w:val="28"/>
          <w:szCs w:val="21"/>
          <w:shd w:val="clear" w:color="auto" w:fill="FFFFFF"/>
        </w:rPr>
      </w:pPr>
      <w:r>
        <w:rPr>
          <w:rFonts w:hint="eastAsia" w:ascii="宋体" w:hAnsi="宋体" w:eastAsia="宋体"/>
          <w:sz w:val="28"/>
          <w:szCs w:val="21"/>
          <w:shd w:val="clear" w:color="auto" w:fill="FFFFFF"/>
        </w:rPr>
        <w:t>2、安装及维护说明</w:t>
      </w:r>
    </w:p>
    <w:p w14:paraId="7917F6EF">
      <w:pPr>
        <w:pStyle w:val="3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 xml:space="preserve">.1 </w:t>
      </w:r>
      <w:r>
        <w:rPr>
          <w:rFonts w:hint="eastAsia" w:ascii="宋体" w:hAnsi="宋体" w:eastAsia="宋体"/>
          <w:sz w:val="24"/>
          <w:szCs w:val="24"/>
        </w:rPr>
        <w:t>安装管理规范</w:t>
      </w:r>
    </w:p>
    <w:p w14:paraId="105F67DA"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以县级为单位，采用集中部署方式。我司安排技术人员，与本地公安用户协商，指定安装位置和规划安装时间，对对应车辆统一进行设备的安装调试，并验证设备上线。</w:t>
      </w:r>
    </w:p>
    <w:p w14:paraId="0145B1BB">
      <w:pPr>
        <w:pStyle w:val="3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 xml:space="preserve">.2 </w:t>
      </w:r>
      <w:r>
        <w:rPr>
          <w:rFonts w:hint="eastAsia" w:ascii="宋体" w:hAnsi="宋体" w:eastAsia="宋体"/>
          <w:sz w:val="24"/>
          <w:szCs w:val="24"/>
        </w:rPr>
        <w:t>日常维护方案</w:t>
      </w:r>
      <w:r>
        <w:rPr>
          <w:rFonts w:ascii="宋体" w:hAnsi="宋体" w:eastAsia="宋体"/>
          <w:szCs w:val="21"/>
        </w:rPr>
        <w:t xml:space="preserve"> </w:t>
      </w:r>
    </w:p>
    <w:p w14:paraId="0D4BBAFE">
      <w:pPr>
        <w:spacing w:line="36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提供</w:t>
      </w:r>
      <w:r>
        <w:rPr>
          <w:rFonts w:ascii="宋体" w:hAnsi="宋体" w:eastAsia="宋体"/>
          <w:szCs w:val="21"/>
        </w:rPr>
        <w:t>7*24小时</w:t>
      </w:r>
      <w:r>
        <w:rPr>
          <w:rFonts w:hint="eastAsia" w:ascii="宋体" w:hAnsi="宋体" w:eastAsia="宋体"/>
          <w:szCs w:val="21"/>
        </w:rPr>
        <w:t>技术</w:t>
      </w:r>
      <w:r>
        <w:rPr>
          <w:rFonts w:ascii="宋体" w:hAnsi="宋体" w:eastAsia="宋体"/>
          <w:szCs w:val="21"/>
        </w:rPr>
        <w:t>响应服务。在福建省9个地市分别设立分支机构，配备技术人员，</w:t>
      </w:r>
      <w:r>
        <w:rPr>
          <w:rFonts w:hint="eastAsia" w:ascii="宋体" w:hAnsi="宋体" w:eastAsia="宋体"/>
          <w:szCs w:val="21"/>
        </w:rPr>
        <w:t>与本地公安用户协商维护地点及维护时间，</w:t>
      </w:r>
      <w:r>
        <w:rPr>
          <w:rFonts w:ascii="宋体" w:hAnsi="宋体" w:eastAsia="宋体"/>
          <w:szCs w:val="21"/>
        </w:rPr>
        <w:t>在报修时间起2小时内响应，48小时内完成设备的维修或更换。</w:t>
      </w:r>
    </w:p>
    <w:p w14:paraId="584BB5DB">
      <w:pPr>
        <w:pStyle w:val="2"/>
        <w:rPr>
          <w:rFonts w:ascii="宋体" w:hAnsi="宋体" w:eastAsia="宋体"/>
          <w:sz w:val="28"/>
          <w:szCs w:val="21"/>
          <w:shd w:val="clear" w:color="auto" w:fill="FFFFFF"/>
        </w:rPr>
      </w:pPr>
      <w:r>
        <w:rPr>
          <w:rFonts w:hint="eastAsia" w:ascii="宋体" w:hAnsi="宋体" w:eastAsia="宋体"/>
          <w:sz w:val="28"/>
          <w:szCs w:val="21"/>
          <w:shd w:val="clear" w:color="auto" w:fill="FFFFFF"/>
        </w:rPr>
        <w:t>3、设备清单</w:t>
      </w:r>
    </w:p>
    <w:tbl>
      <w:tblPr>
        <w:tblStyle w:val="7"/>
        <w:tblW w:w="9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831"/>
        <w:gridCol w:w="2687"/>
        <w:gridCol w:w="779"/>
        <w:gridCol w:w="934"/>
        <w:gridCol w:w="1090"/>
        <w:gridCol w:w="1022"/>
      </w:tblGrid>
      <w:tr w14:paraId="2CE3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73" w:type="dxa"/>
            <w:vAlign w:val="center"/>
          </w:tcPr>
          <w:p w14:paraId="13C6A86B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1831" w:type="dxa"/>
            <w:vAlign w:val="center"/>
          </w:tcPr>
          <w:p w14:paraId="25724205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名称</w:t>
            </w:r>
          </w:p>
        </w:tc>
        <w:tc>
          <w:tcPr>
            <w:tcW w:w="2687" w:type="dxa"/>
            <w:vAlign w:val="center"/>
          </w:tcPr>
          <w:p w14:paraId="0DF9367E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规格</w:t>
            </w:r>
          </w:p>
        </w:tc>
        <w:tc>
          <w:tcPr>
            <w:tcW w:w="779" w:type="dxa"/>
            <w:vAlign w:val="center"/>
          </w:tcPr>
          <w:p w14:paraId="15972AA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单位</w:t>
            </w:r>
          </w:p>
        </w:tc>
        <w:tc>
          <w:tcPr>
            <w:tcW w:w="934" w:type="dxa"/>
            <w:vAlign w:val="center"/>
          </w:tcPr>
          <w:p w14:paraId="0A18802E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数量</w:t>
            </w:r>
          </w:p>
        </w:tc>
        <w:tc>
          <w:tcPr>
            <w:tcW w:w="1090" w:type="dxa"/>
            <w:vAlign w:val="center"/>
          </w:tcPr>
          <w:p w14:paraId="7945832D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单价</w:t>
            </w:r>
          </w:p>
        </w:tc>
        <w:tc>
          <w:tcPr>
            <w:tcW w:w="1022" w:type="dxa"/>
            <w:vAlign w:val="center"/>
          </w:tcPr>
          <w:p w14:paraId="7F5B41F4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小计</w:t>
            </w:r>
          </w:p>
        </w:tc>
      </w:tr>
      <w:tr w14:paraId="3AC17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773" w:type="dxa"/>
            <w:vAlign w:val="center"/>
          </w:tcPr>
          <w:p w14:paraId="4474CE56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831" w:type="dxa"/>
            <w:vAlign w:val="center"/>
          </w:tcPr>
          <w:p w14:paraId="79C74204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单北斗定位设备</w:t>
            </w:r>
          </w:p>
        </w:tc>
        <w:tc>
          <w:tcPr>
            <w:tcW w:w="2687" w:type="dxa"/>
            <w:vAlign w:val="center"/>
          </w:tcPr>
          <w:p w14:paraId="4C123BDC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  <w:r>
              <w:rPr>
                <w:rFonts w:ascii="宋体" w:hAnsi="宋体" w:eastAsia="宋体"/>
                <w:szCs w:val="21"/>
              </w:rPr>
              <w:t>G</w:t>
            </w:r>
            <w:r>
              <w:rPr>
                <w:rFonts w:hint="eastAsia" w:ascii="宋体" w:hAnsi="宋体" w:eastAsia="宋体"/>
                <w:szCs w:val="21"/>
              </w:rPr>
              <w:t>全网通，单北斗定位设备，支持部标8</w:t>
            </w:r>
            <w:r>
              <w:rPr>
                <w:rFonts w:ascii="宋体" w:hAnsi="宋体" w:eastAsia="宋体"/>
                <w:szCs w:val="21"/>
              </w:rPr>
              <w:t>08</w:t>
            </w:r>
            <w:r>
              <w:rPr>
                <w:rFonts w:hint="eastAsia" w:ascii="宋体" w:hAnsi="宋体" w:eastAsia="宋体"/>
                <w:szCs w:val="21"/>
              </w:rPr>
              <w:t>协议</w:t>
            </w:r>
          </w:p>
        </w:tc>
        <w:tc>
          <w:tcPr>
            <w:tcW w:w="779" w:type="dxa"/>
            <w:vAlign w:val="center"/>
          </w:tcPr>
          <w:p w14:paraId="6385C72B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台</w:t>
            </w:r>
          </w:p>
        </w:tc>
        <w:tc>
          <w:tcPr>
            <w:tcW w:w="934" w:type="dxa"/>
            <w:vAlign w:val="center"/>
          </w:tcPr>
          <w:p w14:paraId="459E7D32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090" w:type="dxa"/>
            <w:vAlign w:val="center"/>
          </w:tcPr>
          <w:p w14:paraId="63DEEE25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60</w:t>
            </w:r>
          </w:p>
        </w:tc>
        <w:tc>
          <w:tcPr>
            <w:tcW w:w="1022" w:type="dxa"/>
            <w:vAlign w:val="center"/>
          </w:tcPr>
          <w:p w14:paraId="75F07E15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60</w:t>
            </w:r>
          </w:p>
        </w:tc>
      </w:tr>
      <w:tr w14:paraId="4C32D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73" w:type="dxa"/>
            <w:vAlign w:val="center"/>
          </w:tcPr>
          <w:p w14:paraId="5E3C6527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831" w:type="dxa"/>
            <w:vAlign w:val="center"/>
          </w:tcPr>
          <w:p w14:paraId="1CE7BACF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安装费用</w:t>
            </w:r>
          </w:p>
        </w:tc>
        <w:tc>
          <w:tcPr>
            <w:tcW w:w="2687" w:type="dxa"/>
            <w:vAlign w:val="center"/>
          </w:tcPr>
          <w:p w14:paraId="51922D3D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设备安装费用</w:t>
            </w:r>
          </w:p>
        </w:tc>
        <w:tc>
          <w:tcPr>
            <w:tcW w:w="779" w:type="dxa"/>
            <w:vAlign w:val="center"/>
          </w:tcPr>
          <w:p w14:paraId="7684ACA5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辆</w:t>
            </w:r>
          </w:p>
        </w:tc>
        <w:tc>
          <w:tcPr>
            <w:tcW w:w="934" w:type="dxa"/>
            <w:vAlign w:val="center"/>
          </w:tcPr>
          <w:p w14:paraId="408AB86C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090" w:type="dxa"/>
            <w:vAlign w:val="center"/>
          </w:tcPr>
          <w:p w14:paraId="1554B229"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100</w:t>
            </w:r>
          </w:p>
        </w:tc>
        <w:tc>
          <w:tcPr>
            <w:tcW w:w="1022" w:type="dxa"/>
            <w:vAlign w:val="center"/>
          </w:tcPr>
          <w:p w14:paraId="6B2B8A25"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100</w:t>
            </w:r>
          </w:p>
        </w:tc>
      </w:tr>
      <w:tr w14:paraId="14FE1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73" w:type="dxa"/>
            <w:vAlign w:val="center"/>
          </w:tcPr>
          <w:p w14:paraId="7121B8F2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831" w:type="dxa"/>
            <w:vAlign w:val="center"/>
          </w:tcPr>
          <w:p w14:paraId="287A989B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维护费用</w:t>
            </w:r>
          </w:p>
        </w:tc>
        <w:tc>
          <w:tcPr>
            <w:tcW w:w="2687" w:type="dxa"/>
            <w:vAlign w:val="center"/>
          </w:tcPr>
          <w:p w14:paraId="462F61AE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每年维护费用</w:t>
            </w:r>
          </w:p>
        </w:tc>
        <w:tc>
          <w:tcPr>
            <w:tcW w:w="779" w:type="dxa"/>
            <w:vAlign w:val="center"/>
          </w:tcPr>
          <w:p w14:paraId="4E272D74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</w:t>
            </w:r>
          </w:p>
        </w:tc>
        <w:tc>
          <w:tcPr>
            <w:tcW w:w="934" w:type="dxa"/>
            <w:vAlign w:val="center"/>
          </w:tcPr>
          <w:p w14:paraId="1E119B6D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090" w:type="dxa"/>
            <w:vAlign w:val="center"/>
          </w:tcPr>
          <w:p w14:paraId="183302DA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  <w:r>
              <w:rPr>
                <w:rFonts w:ascii="宋体" w:hAnsi="宋体" w:eastAsia="宋体"/>
                <w:szCs w:val="21"/>
              </w:rPr>
              <w:t>0</w:t>
            </w:r>
          </w:p>
        </w:tc>
        <w:tc>
          <w:tcPr>
            <w:tcW w:w="1022" w:type="dxa"/>
            <w:vAlign w:val="center"/>
          </w:tcPr>
          <w:p w14:paraId="1951655A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  <w:r>
              <w:rPr>
                <w:rFonts w:ascii="宋体" w:hAnsi="宋体" w:eastAsia="宋体"/>
                <w:szCs w:val="21"/>
              </w:rPr>
              <w:t>0</w:t>
            </w:r>
          </w:p>
        </w:tc>
      </w:tr>
      <w:tr w14:paraId="122AD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73" w:type="dxa"/>
            <w:vAlign w:val="center"/>
          </w:tcPr>
          <w:p w14:paraId="030ECFF7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7321" w:type="dxa"/>
            <w:gridSpan w:val="5"/>
            <w:vAlign w:val="center"/>
          </w:tcPr>
          <w:p w14:paraId="0B22644A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总计</w:t>
            </w:r>
          </w:p>
        </w:tc>
        <w:tc>
          <w:tcPr>
            <w:tcW w:w="1022" w:type="dxa"/>
            <w:vAlign w:val="center"/>
          </w:tcPr>
          <w:p w14:paraId="5A4BB1F6"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80</w:t>
            </w:r>
          </w:p>
        </w:tc>
      </w:tr>
    </w:tbl>
    <w:p w14:paraId="3D87FB73">
      <w:pPr>
        <w:spacing w:line="360" w:lineRule="auto"/>
        <w:rPr>
          <w:rFonts w:ascii="宋体" w:hAnsi="宋体" w:eastAsia="宋体"/>
          <w:szCs w:val="21"/>
        </w:rPr>
      </w:pPr>
    </w:p>
    <w:p w14:paraId="530957D7"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</w:p>
    <w:p w14:paraId="3B1AA86C">
      <w:pPr>
        <w:widowControl/>
        <w:jc w:val="left"/>
        <w:rPr>
          <w:rFonts w:ascii="宋体" w:hAnsi="宋体" w:eastAsia="宋体"/>
          <w:b/>
          <w:bCs/>
          <w:kern w:val="44"/>
          <w:sz w:val="28"/>
          <w:szCs w:val="21"/>
          <w:shd w:val="clear" w:color="auto" w:fill="FFFFFF"/>
        </w:rPr>
      </w:pPr>
      <w:r>
        <w:rPr>
          <w:rFonts w:ascii="宋体" w:hAnsi="宋体" w:eastAsia="宋体"/>
          <w:sz w:val="28"/>
          <w:szCs w:val="21"/>
          <w:shd w:val="clear" w:color="auto" w:fill="FFFFFF"/>
        </w:rPr>
        <w:br w:type="page"/>
      </w:r>
    </w:p>
    <w:p w14:paraId="3D12FC29">
      <w:pPr>
        <w:pStyle w:val="2"/>
        <w:rPr>
          <w:rFonts w:ascii="宋体" w:hAnsi="宋体" w:eastAsia="宋体"/>
          <w:sz w:val="28"/>
          <w:szCs w:val="21"/>
          <w:shd w:val="clear" w:color="auto" w:fill="FFFFFF"/>
        </w:rPr>
      </w:pPr>
      <w:r>
        <w:rPr>
          <w:rFonts w:hint="eastAsia" w:ascii="宋体" w:hAnsi="宋体" w:eastAsia="宋体"/>
          <w:sz w:val="28"/>
          <w:szCs w:val="21"/>
          <w:shd w:val="clear" w:color="auto" w:fill="FFFFFF"/>
        </w:rPr>
        <w:t>4、附件1安装过程说明</w:t>
      </w:r>
    </w:p>
    <w:p w14:paraId="07589573">
      <w:pPr>
        <w:pStyle w:val="3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</w:t>
      </w:r>
      <w:r>
        <w:rPr>
          <w:rFonts w:ascii="宋体" w:hAnsi="宋体" w:eastAsia="宋体"/>
          <w:sz w:val="21"/>
          <w:szCs w:val="21"/>
        </w:rPr>
        <w:t xml:space="preserve">.1 </w:t>
      </w:r>
      <w:r>
        <w:rPr>
          <w:rFonts w:hint="eastAsia" w:ascii="宋体" w:hAnsi="宋体" w:eastAsia="宋体"/>
          <w:sz w:val="21"/>
          <w:szCs w:val="21"/>
        </w:rPr>
        <w:t>工具准备</w:t>
      </w: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098"/>
        <w:gridCol w:w="1728"/>
        <w:gridCol w:w="2571"/>
        <w:gridCol w:w="1180"/>
        <w:gridCol w:w="1383"/>
      </w:tblGrid>
      <w:tr w14:paraId="589BB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vAlign w:val="center"/>
          </w:tcPr>
          <w:p w14:paraId="7F989198">
            <w:pPr>
              <w:pStyle w:val="1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序号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vAlign w:val="center"/>
          </w:tcPr>
          <w:p w14:paraId="6BC7A065">
            <w:pPr>
              <w:pStyle w:val="1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vAlign w:val="center"/>
          </w:tcPr>
          <w:p w14:paraId="4DCAFC23">
            <w:pPr>
              <w:pStyle w:val="1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实物图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vAlign w:val="center"/>
          </w:tcPr>
          <w:p w14:paraId="0A021B37">
            <w:pPr>
              <w:pStyle w:val="1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作用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vAlign w:val="center"/>
          </w:tcPr>
          <w:p w14:paraId="4EDDFEA5">
            <w:pPr>
              <w:pStyle w:val="1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料号/要求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vAlign w:val="center"/>
          </w:tcPr>
          <w:p w14:paraId="681B0E1B">
            <w:pPr>
              <w:pStyle w:val="1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库存申请</w:t>
            </w:r>
          </w:p>
          <w:p w14:paraId="351B7D61">
            <w:pPr>
              <w:pStyle w:val="1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/</w:t>
            </w:r>
            <w:r>
              <w:rPr>
                <w:rFonts w:hint="eastAsia" w:ascii="宋体" w:hAnsi="宋体" w:eastAsia="宋体"/>
                <w:b/>
                <w:szCs w:val="21"/>
              </w:rPr>
              <w:t>自行</w:t>
            </w:r>
            <w:r>
              <w:rPr>
                <w:rFonts w:ascii="宋体" w:hAnsi="宋体" w:eastAsia="宋体"/>
                <w:b/>
                <w:szCs w:val="21"/>
              </w:rPr>
              <w:t>购买</w:t>
            </w:r>
          </w:p>
        </w:tc>
      </w:tr>
      <w:tr w14:paraId="32DD7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A7160">
            <w:pPr>
              <w:pStyle w:val="10"/>
              <w:rPr>
                <w:rFonts w:ascii="宋体" w:hAnsi="宋体" w:eastAsia="宋体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szCs w:val="21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1A214">
            <w:pPr>
              <w:pStyle w:val="10"/>
              <w:rPr>
                <w:rFonts w:ascii="宋体" w:hAnsi="宋体" w:eastAsia="宋体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szCs w:val="21"/>
              </w:rPr>
              <w:t>剥线钳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FE713">
            <w:pPr>
              <w:pStyle w:val="10"/>
              <w:rPr>
                <w:rFonts w:ascii="宋体" w:hAnsi="宋体" w:eastAsia="宋体" w:cstheme="minorEastAsia"/>
                <w:color w:val="00000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drawing>
                <wp:inline distT="0" distB="0" distL="0" distR="0">
                  <wp:extent cx="601345" cy="960120"/>
                  <wp:effectExtent l="0" t="7937" r="317" b="318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601501" cy="960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78C7B">
            <w:pPr>
              <w:pStyle w:val="10"/>
              <w:jc w:val="both"/>
              <w:rPr>
                <w:rFonts w:ascii="宋体" w:hAnsi="宋体" w:eastAsia="宋体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szCs w:val="21"/>
              </w:rPr>
              <w:t>剥开</w:t>
            </w:r>
            <w:r>
              <w:rPr>
                <w:rFonts w:ascii="宋体" w:hAnsi="宋体" w:eastAsia="宋体" w:cstheme="minorEastAsia"/>
                <w:color w:val="000000"/>
                <w:szCs w:val="21"/>
              </w:rPr>
              <w:t>线路，方便接线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D5431">
            <w:pPr>
              <w:pStyle w:val="10"/>
              <w:rPr>
                <w:rFonts w:ascii="宋体" w:hAnsi="宋体" w:eastAsia="宋体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szCs w:val="21"/>
              </w:rPr>
              <w:t>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09334">
            <w:pPr>
              <w:pStyle w:val="10"/>
              <w:rPr>
                <w:rFonts w:ascii="宋体" w:hAnsi="宋体" w:eastAsia="宋体" w:cstheme="minorEastAsia"/>
                <w:szCs w:val="21"/>
              </w:rPr>
            </w:pPr>
            <w:r>
              <w:rPr>
                <w:rFonts w:hint="eastAsia" w:ascii="宋体" w:hAnsi="宋体" w:eastAsia="宋体" w:cstheme="minorEastAsia"/>
                <w:szCs w:val="21"/>
              </w:rPr>
              <w:t>五金店</w:t>
            </w:r>
          </w:p>
          <w:p w14:paraId="3BB374F8">
            <w:pPr>
              <w:pStyle w:val="10"/>
              <w:rPr>
                <w:rFonts w:ascii="宋体" w:hAnsi="宋体" w:eastAsia="宋体" w:cstheme="minorEastAsia"/>
                <w:szCs w:val="21"/>
              </w:rPr>
            </w:pPr>
            <w:r>
              <w:rPr>
                <w:rFonts w:hint="eastAsia" w:ascii="宋体" w:hAnsi="宋体" w:eastAsia="宋体" w:cstheme="minorEastAsia"/>
                <w:szCs w:val="21"/>
              </w:rPr>
              <w:t>现场自行准备或</w:t>
            </w:r>
            <w:r>
              <w:rPr>
                <w:rFonts w:ascii="宋体" w:hAnsi="宋体" w:eastAsia="宋体" w:cstheme="minorEastAsia"/>
                <w:szCs w:val="21"/>
              </w:rPr>
              <w:t>购买</w:t>
            </w:r>
          </w:p>
        </w:tc>
      </w:tr>
      <w:tr w14:paraId="244EE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02F5F">
            <w:pPr>
              <w:pStyle w:val="10"/>
              <w:rPr>
                <w:rFonts w:ascii="宋体" w:hAnsi="宋体" w:eastAsia="宋体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szCs w:val="21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A551F">
            <w:pPr>
              <w:pStyle w:val="10"/>
              <w:rPr>
                <w:rFonts w:ascii="宋体" w:hAnsi="宋体" w:eastAsia="宋体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szCs w:val="21"/>
              </w:rPr>
              <w:t>电笔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1CE23">
            <w:pPr>
              <w:pStyle w:val="1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drawing>
                <wp:inline distT="0" distB="0" distL="0" distR="0">
                  <wp:extent cx="866775" cy="711200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667" cy="711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696DD">
            <w:pPr>
              <w:pStyle w:val="10"/>
              <w:jc w:val="both"/>
              <w:rPr>
                <w:rFonts w:ascii="宋体" w:hAnsi="宋体" w:eastAsia="宋体" w:cstheme="minorEastAsia"/>
                <w:color w:val="000000"/>
                <w:szCs w:val="21"/>
              </w:rPr>
            </w:pPr>
            <w:r>
              <w:rPr>
                <w:rFonts w:ascii="宋体" w:hAnsi="宋体" w:eastAsia="宋体" w:cstheme="minorEastAsia"/>
                <w:color w:val="000000"/>
                <w:szCs w:val="21"/>
              </w:rPr>
              <w:t>测试电线中是否带电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7954C">
            <w:pPr>
              <w:pStyle w:val="10"/>
              <w:rPr>
                <w:rFonts w:ascii="宋体" w:hAnsi="宋体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通用型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6EBE6">
            <w:pPr>
              <w:pStyle w:val="10"/>
              <w:rPr>
                <w:rFonts w:ascii="宋体" w:hAnsi="宋体" w:eastAsia="宋体" w:cstheme="minorEastAsia"/>
                <w:szCs w:val="21"/>
              </w:rPr>
            </w:pPr>
            <w:r>
              <w:rPr>
                <w:rFonts w:hint="eastAsia" w:ascii="宋体" w:hAnsi="宋体" w:eastAsia="宋体" w:cstheme="minorEastAsia"/>
                <w:szCs w:val="21"/>
              </w:rPr>
              <w:t>五金店</w:t>
            </w:r>
          </w:p>
          <w:p w14:paraId="3512D25E">
            <w:pPr>
              <w:pStyle w:val="10"/>
              <w:rPr>
                <w:rFonts w:ascii="宋体" w:hAnsi="宋体" w:eastAsia="宋体" w:cstheme="minorEastAsia"/>
                <w:szCs w:val="21"/>
              </w:rPr>
            </w:pPr>
            <w:r>
              <w:rPr>
                <w:rFonts w:hint="eastAsia" w:ascii="宋体" w:hAnsi="宋体" w:eastAsia="宋体" w:cstheme="minorEastAsia"/>
                <w:szCs w:val="21"/>
              </w:rPr>
              <w:t>现场自行准备或</w:t>
            </w:r>
            <w:r>
              <w:rPr>
                <w:rFonts w:ascii="宋体" w:hAnsi="宋体" w:eastAsia="宋体" w:cstheme="minorEastAsia"/>
                <w:szCs w:val="21"/>
              </w:rPr>
              <w:t>购买</w:t>
            </w:r>
          </w:p>
        </w:tc>
      </w:tr>
      <w:tr w14:paraId="31626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8BC8">
            <w:pPr>
              <w:pStyle w:val="10"/>
              <w:rPr>
                <w:rFonts w:ascii="宋体" w:hAnsi="宋体" w:eastAsia="宋体" w:cstheme="minorEastAsia"/>
                <w:color w:val="000000"/>
                <w:szCs w:val="21"/>
              </w:rPr>
            </w:pPr>
            <w:r>
              <w:rPr>
                <w:rFonts w:ascii="宋体" w:hAnsi="宋体" w:eastAsia="宋体" w:cstheme="minorEastAsia"/>
                <w:color w:val="000000"/>
                <w:szCs w:val="21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7C94F">
            <w:pPr>
              <w:pStyle w:val="10"/>
              <w:rPr>
                <w:rFonts w:ascii="宋体" w:hAnsi="宋体" w:eastAsia="宋体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szCs w:val="21"/>
              </w:rPr>
              <w:t>十字/一字</w:t>
            </w:r>
          </w:p>
          <w:p w14:paraId="18A7ACA8">
            <w:pPr>
              <w:pStyle w:val="10"/>
              <w:rPr>
                <w:rFonts w:ascii="宋体" w:hAnsi="宋体" w:eastAsia="宋体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szCs w:val="21"/>
              </w:rPr>
              <w:t>螺丝刀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09FD9">
            <w:pPr>
              <w:pStyle w:val="1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drawing>
                <wp:inline distT="0" distB="0" distL="0" distR="0">
                  <wp:extent cx="914400" cy="372745"/>
                  <wp:effectExtent l="0" t="0" r="0" b="8255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308" cy="37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C4F26">
            <w:pPr>
              <w:pStyle w:val="10"/>
              <w:jc w:val="both"/>
              <w:rPr>
                <w:rFonts w:ascii="宋体" w:hAnsi="宋体" w:eastAsia="宋体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szCs w:val="21"/>
              </w:rPr>
              <w:t>打开</w:t>
            </w:r>
            <w:r>
              <w:rPr>
                <w:rFonts w:ascii="宋体" w:hAnsi="宋体" w:eastAsia="宋体" w:cstheme="minorEastAsia"/>
                <w:color w:val="000000"/>
                <w:szCs w:val="21"/>
              </w:rPr>
              <w:t>中控台走线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2A108">
            <w:pPr>
              <w:pStyle w:val="10"/>
              <w:rPr>
                <w:rFonts w:ascii="宋体" w:hAnsi="宋体" w:eastAsia="宋体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szCs w:val="21"/>
              </w:rPr>
              <w:t>20</w:t>
            </w:r>
            <w:r>
              <w:rPr>
                <w:rFonts w:ascii="宋体" w:hAnsi="宋体" w:eastAsia="宋体" w:cstheme="minorEastAsia"/>
                <w:color w:val="000000"/>
                <w:szCs w:val="21"/>
              </w:rPr>
              <w:t>cm长度</w:t>
            </w:r>
            <w:r>
              <w:rPr>
                <w:rFonts w:hint="eastAsia" w:ascii="宋体" w:hAnsi="宋体" w:eastAsia="宋体" w:cstheme="minorEastAsia"/>
                <w:color w:val="000000"/>
                <w:szCs w:val="21"/>
              </w:rPr>
              <w:t>左右</w:t>
            </w:r>
            <w:r>
              <w:rPr>
                <w:rFonts w:ascii="宋体" w:hAnsi="宋体" w:eastAsia="宋体" w:cstheme="minorEastAsia"/>
                <w:color w:val="000000"/>
                <w:szCs w:val="21"/>
              </w:rPr>
              <w:t>即可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D1710">
            <w:pPr>
              <w:pStyle w:val="10"/>
              <w:rPr>
                <w:rFonts w:ascii="宋体" w:hAnsi="宋体" w:eastAsia="宋体" w:cstheme="minorEastAsia"/>
                <w:szCs w:val="21"/>
              </w:rPr>
            </w:pPr>
            <w:r>
              <w:rPr>
                <w:rFonts w:hint="eastAsia" w:ascii="宋体" w:hAnsi="宋体" w:eastAsia="宋体" w:cstheme="minorEastAsia"/>
                <w:szCs w:val="21"/>
              </w:rPr>
              <w:t>五金店</w:t>
            </w:r>
          </w:p>
          <w:p w14:paraId="18F43D7A">
            <w:pPr>
              <w:pStyle w:val="10"/>
              <w:rPr>
                <w:rFonts w:ascii="宋体" w:hAnsi="宋体" w:eastAsia="宋体" w:cstheme="minorEastAsia"/>
                <w:szCs w:val="21"/>
              </w:rPr>
            </w:pPr>
            <w:r>
              <w:rPr>
                <w:rFonts w:hint="eastAsia" w:ascii="宋体" w:hAnsi="宋体" w:eastAsia="宋体" w:cstheme="minorEastAsia"/>
                <w:szCs w:val="21"/>
              </w:rPr>
              <w:t>现场自行准备或</w:t>
            </w:r>
            <w:r>
              <w:rPr>
                <w:rFonts w:ascii="宋体" w:hAnsi="宋体" w:eastAsia="宋体" w:cstheme="minorEastAsia"/>
                <w:szCs w:val="21"/>
              </w:rPr>
              <w:t>购买</w:t>
            </w:r>
          </w:p>
        </w:tc>
      </w:tr>
      <w:tr w14:paraId="0F2DA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15BD">
            <w:pPr>
              <w:pStyle w:val="10"/>
              <w:rPr>
                <w:rFonts w:ascii="宋体" w:hAnsi="宋体" w:eastAsia="宋体" w:cstheme="minorEastAsia"/>
                <w:color w:val="000000"/>
                <w:szCs w:val="21"/>
              </w:rPr>
            </w:pPr>
            <w:r>
              <w:rPr>
                <w:rFonts w:ascii="宋体" w:hAnsi="宋体" w:eastAsia="宋体" w:cstheme="minorEastAsia"/>
                <w:color w:val="000000"/>
                <w:szCs w:val="21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F97C6">
            <w:pPr>
              <w:pStyle w:val="10"/>
              <w:rPr>
                <w:rFonts w:ascii="宋体" w:hAnsi="宋体" w:eastAsia="宋体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szCs w:val="21"/>
              </w:rPr>
              <w:t>数字</w:t>
            </w:r>
            <w:r>
              <w:rPr>
                <w:rFonts w:ascii="宋体" w:hAnsi="宋体" w:eastAsia="宋体" w:cstheme="minorEastAsia"/>
                <w:color w:val="000000"/>
                <w:szCs w:val="21"/>
              </w:rPr>
              <w:t>万用表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49389">
            <w:pPr>
              <w:pStyle w:val="10"/>
              <w:rPr>
                <w:rFonts w:ascii="宋体" w:hAnsi="宋体" w:eastAsia="宋体" w:cstheme="minorEastAsia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drawing>
                <wp:inline distT="0" distB="0" distL="0" distR="0">
                  <wp:extent cx="897890" cy="838200"/>
                  <wp:effectExtent l="0" t="0" r="0" b="0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525" cy="840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45D79">
            <w:pPr>
              <w:pStyle w:val="10"/>
              <w:jc w:val="both"/>
              <w:rPr>
                <w:rFonts w:ascii="宋体" w:hAnsi="宋体" w:eastAsia="宋体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找</w:t>
            </w:r>
            <w:r>
              <w:rPr>
                <w:rFonts w:ascii="宋体" w:hAnsi="宋体" w:eastAsia="宋体" w:cs="Times New Roman"/>
                <w:szCs w:val="21"/>
              </w:rPr>
              <w:t>电源</w:t>
            </w:r>
            <w:r>
              <w:rPr>
                <w:rFonts w:hint="eastAsia" w:ascii="宋体" w:hAnsi="宋体" w:eastAsia="宋体" w:cs="Times New Roman"/>
                <w:szCs w:val="21"/>
              </w:rPr>
              <w:t>正负</w:t>
            </w:r>
            <w:r>
              <w:rPr>
                <w:rFonts w:ascii="宋体" w:hAnsi="宋体" w:eastAsia="宋体" w:cs="Times New Roman"/>
                <w:szCs w:val="21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</w:rPr>
              <w:t>ACC等</w:t>
            </w:r>
            <w:r>
              <w:rPr>
                <w:rFonts w:ascii="宋体" w:hAnsi="宋体" w:eastAsia="宋体" w:cs="Times New Roman"/>
                <w:szCs w:val="21"/>
              </w:rPr>
              <w:t>，</w:t>
            </w:r>
            <w:r>
              <w:rPr>
                <w:rFonts w:hint="eastAsia" w:ascii="宋体" w:hAnsi="宋体" w:eastAsia="宋体" w:cs="Times New Roman"/>
                <w:szCs w:val="21"/>
              </w:rPr>
              <w:t>测电压值及是否短路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14DB2">
            <w:pPr>
              <w:pStyle w:val="10"/>
              <w:rPr>
                <w:rFonts w:ascii="宋体" w:hAnsi="宋体" w:eastAsia="宋体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szCs w:val="21"/>
              </w:rPr>
              <w:t>通用型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059D93">
            <w:pPr>
              <w:pStyle w:val="10"/>
              <w:rPr>
                <w:rFonts w:ascii="宋体" w:hAnsi="宋体" w:eastAsia="宋体" w:cstheme="minorEastAsia"/>
                <w:szCs w:val="21"/>
              </w:rPr>
            </w:pPr>
            <w:r>
              <w:rPr>
                <w:rFonts w:hint="eastAsia" w:ascii="宋体" w:hAnsi="宋体" w:eastAsia="宋体" w:cstheme="minorEastAsia"/>
                <w:szCs w:val="21"/>
              </w:rPr>
              <w:t>五金店</w:t>
            </w:r>
          </w:p>
          <w:p w14:paraId="6FD8CBCF">
            <w:pPr>
              <w:pStyle w:val="10"/>
              <w:rPr>
                <w:rFonts w:ascii="宋体" w:hAnsi="宋体" w:eastAsia="宋体" w:cstheme="minorEastAsia"/>
                <w:szCs w:val="21"/>
              </w:rPr>
            </w:pPr>
            <w:r>
              <w:rPr>
                <w:rFonts w:hint="eastAsia" w:ascii="宋体" w:hAnsi="宋体" w:eastAsia="宋体" w:cstheme="minorEastAsia"/>
                <w:szCs w:val="21"/>
              </w:rPr>
              <w:t>现场自行准备或</w:t>
            </w:r>
            <w:r>
              <w:rPr>
                <w:rFonts w:ascii="宋体" w:hAnsi="宋体" w:eastAsia="宋体" w:cstheme="minorEastAsia"/>
                <w:szCs w:val="21"/>
              </w:rPr>
              <w:t>购买</w:t>
            </w:r>
          </w:p>
        </w:tc>
      </w:tr>
      <w:tr w14:paraId="62C27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D65BD">
            <w:pPr>
              <w:pStyle w:val="10"/>
              <w:rPr>
                <w:rFonts w:ascii="宋体" w:hAnsi="宋体" w:eastAsia="宋体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szCs w:val="21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2A9C3">
            <w:pPr>
              <w:pStyle w:val="10"/>
              <w:rPr>
                <w:rFonts w:ascii="宋体" w:hAnsi="宋体" w:eastAsia="宋体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szCs w:val="21"/>
              </w:rPr>
              <w:t>剪刀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85565">
            <w:pPr>
              <w:pStyle w:val="10"/>
              <w:rPr>
                <w:rFonts w:ascii="宋体" w:hAnsi="宋体" w:eastAsia="宋体" w:cstheme="minorEastAsia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drawing>
                <wp:inline distT="0" distB="0" distL="0" distR="0">
                  <wp:extent cx="789940" cy="998220"/>
                  <wp:effectExtent l="0" t="0" r="0" b="0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475" cy="99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1FCF9">
            <w:pPr>
              <w:pStyle w:val="10"/>
              <w:jc w:val="both"/>
              <w:rPr>
                <w:rFonts w:ascii="宋体" w:hAnsi="宋体" w:eastAsia="宋体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剪胶带等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5C6BA">
            <w:pPr>
              <w:pStyle w:val="10"/>
              <w:rPr>
                <w:rFonts w:ascii="宋体" w:hAnsi="宋体" w:eastAsia="宋体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szCs w:val="21"/>
              </w:rPr>
              <w:t>通用型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4E3C5">
            <w:pPr>
              <w:pStyle w:val="10"/>
              <w:rPr>
                <w:rFonts w:ascii="宋体" w:hAnsi="宋体" w:eastAsia="宋体" w:cstheme="minorEastAsia"/>
                <w:szCs w:val="21"/>
              </w:rPr>
            </w:pPr>
            <w:r>
              <w:rPr>
                <w:rFonts w:hint="eastAsia" w:ascii="宋体" w:hAnsi="宋体" w:eastAsia="宋体" w:cstheme="minorEastAsia"/>
                <w:szCs w:val="21"/>
              </w:rPr>
              <w:t>五金店</w:t>
            </w:r>
          </w:p>
          <w:p w14:paraId="559BED55">
            <w:pPr>
              <w:pStyle w:val="10"/>
              <w:rPr>
                <w:rFonts w:ascii="宋体" w:hAnsi="宋体" w:eastAsia="宋体" w:cstheme="minorEastAsia"/>
                <w:szCs w:val="21"/>
              </w:rPr>
            </w:pPr>
            <w:r>
              <w:rPr>
                <w:rFonts w:hint="eastAsia" w:ascii="宋体" w:hAnsi="宋体" w:eastAsia="宋体" w:cstheme="minorEastAsia"/>
                <w:szCs w:val="21"/>
              </w:rPr>
              <w:t>现场自行准备或</w:t>
            </w:r>
            <w:r>
              <w:rPr>
                <w:rFonts w:ascii="宋体" w:hAnsi="宋体" w:eastAsia="宋体" w:cstheme="minorEastAsia"/>
                <w:szCs w:val="21"/>
              </w:rPr>
              <w:t>购买</w:t>
            </w:r>
          </w:p>
        </w:tc>
      </w:tr>
      <w:tr w14:paraId="70200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CCB2">
            <w:pPr>
              <w:pStyle w:val="10"/>
              <w:rPr>
                <w:rFonts w:ascii="宋体" w:hAnsi="宋体" w:eastAsia="宋体" w:cstheme="minorEastAsia"/>
                <w:color w:val="000000"/>
                <w:szCs w:val="21"/>
              </w:rPr>
            </w:pPr>
            <w:r>
              <w:rPr>
                <w:rFonts w:ascii="宋体" w:hAnsi="宋体" w:eastAsia="宋体" w:cstheme="minorEastAsia"/>
                <w:color w:val="000000"/>
                <w:szCs w:val="21"/>
              </w:rP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83C28">
            <w:pPr>
              <w:pStyle w:val="10"/>
              <w:rPr>
                <w:rFonts w:ascii="宋体" w:hAnsi="宋体" w:eastAsia="宋体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szCs w:val="21"/>
              </w:rPr>
              <w:t>绝缘</w:t>
            </w:r>
            <w:r>
              <w:rPr>
                <w:rFonts w:ascii="宋体" w:hAnsi="宋体" w:eastAsia="宋体" w:cstheme="minorEastAsia"/>
                <w:color w:val="000000"/>
                <w:szCs w:val="21"/>
              </w:rPr>
              <w:t>胶带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C511B">
            <w:pPr>
              <w:pStyle w:val="10"/>
              <w:rPr>
                <w:rFonts w:ascii="宋体" w:hAnsi="宋体" w:eastAsia="宋体" w:cstheme="minorEastAsia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drawing>
                <wp:inline distT="0" distB="0" distL="0" distR="0">
                  <wp:extent cx="707390" cy="860425"/>
                  <wp:effectExtent l="0" t="0" r="0" b="0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945" cy="863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3B60E">
            <w:pPr>
              <w:pStyle w:val="10"/>
              <w:jc w:val="both"/>
              <w:rPr>
                <w:rFonts w:ascii="宋体" w:hAnsi="宋体" w:eastAsia="宋体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用于包扎线头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2EE6D">
            <w:pPr>
              <w:pStyle w:val="10"/>
              <w:rPr>
                <w:rFonts w:ascii="宋体" w:hAnsi="宋体" w:eastAsia="宋体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szCs w:val="21"/>
              </w:rPr>
              <w:t>通用型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826DB">
            <w:pPr>
              <w:pStyle w:val="10"/>
              <w:rPr>
                <w:rFonts w:ascii="宋体" w:hAnsi="宋体" w:eastAsia="宋体" w:cstheme="minorEastAsia"/>
                <w:szCs w:val="21"/>
              </w:rPr>
            </w:pPr>
            <w:r>
              <w:rPr>
                <w:rFonts w:hint="eastAsia" w:ascii="宋体" w:hAnsi="宋体" w:eastAsia="宋体" w:cstheme="minorEastAsia"/>
                <w:szCs w:val="21"/>
              </w:rPr>
              <w:t>五金店</w:t>
            </w:r>
          </w:p>
          <w:p w14:paraId="6CF82191">
            <w:pPr>
              <w:pStyle w:val="10"/>
              <w:rPr>
                <w:rFonts w:ascii="宋体" w:hAnsi="宋体" w:eastAsia="宋体" w:cstheme="minorEastAsia"/>
                <w:szCs w:val="21"/>
              </w:rPr>
            </w:pPr>
            <w:r>
              <w:rPr>
                <w:rFonts w:hint="eastAsia" w:ascii="宋体" w:hAnsi="宋体" w:eastAsia="宋体" w:cstheme="minorEastAsia"/>
                <w:szCs w:val="21"/>
              </w:rPr>
              <w:t>现场自行准备或</w:t>
            </w:r>
            <w:r>
              <w:rPr>
                <w:rFonts w:ascii="宋体" w:hAnsi="宋体" w:eastAsia="宋体" w:cstheme="minorEastAsia"/>
                <w:szCs w:val="21"/>
              </w:rPr>
              <w:t>购买</w:t>
            </w:r>
          </w:p>
        </w:tc>
      </w:tr>
      <w:tr w14:paraId="25CC2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0ECB6">
            <w:pPr>
              <w:pStyle w:val="10"/>
              <w:rPr>
                <w:rFonts w:ascii="宋体" w:hAnsi="宋体" w:eastAsia="宋体" w:cstheme="minorEastAsia"/>
                <w:color w:val="000000"/>
                <w:szCs w:val="21"/>
              </w:rPr>
            </w:pPr>
            <w:r>
              <w:rPr>
                <w:rFonts w:ascii="宋体" w:hAnsi="宋体" w:eastAsia="宋体" w:cstheme="minorEastAsia"/>
                <w:color w:val="000000"/>
                <w:szCs w:val="21"/>
              </w:rPr>
              <w:t>7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68ED3">
            <w:pPr>
              <w:pStyle w:val="10"/>
              <w:rPr>
                <w:rFonts w:ascii="宋体" w:hAnsi="宋体" w:eastAsia="宋体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szCs w:val="21"/>
              </w:rPr>
              <w:t>扎带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D5C98">
            <w:pPr>
              <w:pStyle w:val="10"/>
              <w:rPr>
                <w:rFonts w:ascii="宋体" w:hAnsi="宋体" w:eastAsia="宋体" w:cstheme="minorEastAsia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drawing>
                <wp:inline distT="0" distB="0" distL="0" distR="0">
                  <wp:extent cx="616585" cy="848995"/>
                  <wp:effectExtent l="0" t="0" r="0" b="8255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855" cy="864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BFCCD">
            <w:pPr>
              <w:pStyle w:val="10"/>
              <w:jc w:val="both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固定</w:t>
            </w:r>
            <w:r>
              <w:rPr>
                <w:rFonts w:ascii="宋体" w:hAnsi="宋体" w:eastAsia="宋体" w:cs="Times New Roman"/>
                <w:szCs w:val="21"/>
              </w:rPr>
              <w:t>走线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88FDE">
            <w:pPr>
              <w:pStyle w:val="10"/>
              <w:rPr>
                <w:rFonts w:ascii="宋体" w:hAnsi="宋体" w:eastAsia="宋体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szCs w:val="21"/>
              </w:rPr>
              <w:t>7</w:t>
            </w:r>
            <w:r>
              <w:rPr>
                <w:rFonts w:ascii="宋体" w:hAnsi="宋体" w:eastAsia="宋体" w:cstheme="minorEastAsia"/>
                <w:color w:val="000000"/>
                <w:szCs w:val="21"/>
              </w:rPr>
              <w:t>cm长度即可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6D04F">
            <w:pPr>
              <w:pStyle w:val="10"/>
              <w:rPr>
                <w:rFonts w:ascii="宋体" w:hAnsi="宋体" w:eastAsia="宋体" w:cstheme="minorEastAsia"/>
                <w:szCs w:val="21"/>
              </w:rPr>
            </w:pPr>
            <w:r>
              <w:rPr>
                <w:rFonts w:hint="eastAsia" w:ascii="宋体" w:hAnsi="宋体" w:eastAsia="宋体" w:cstheme="minorEastAsia"/>
                <w:szCs w:val="21"/>
              </w:rPr>
              <w:t>五金店</w:t>
            </w:r>
          </w:p>
          <w:p w14:paraId="714B4C35">
            <w:pPr>
              <w:pStyle w:val="10"/>
              <w:rPr>
                <w:rFonts w:ascii="宋体" w:hAnsi="宋体" w:eastAsia="宋体" w:cstheme="minorEastAsia"/>
                <w:szCs w:val="21"/>
              </w:rPr>
            </w:pPr>
            <w:r>
              <w:rPr>
                <w:rFonts w:hint="eastAsia" w:ascii="宋体" w:hAnsi="宋体" w:eastAsia="宋体" w:cstheme="minorEastAsia"/>
                <w:szCs w:val="21"/>
              </w:rPr>
              <w:t>现场自行准备或</w:t>
            </w:r>
            <w:r>
              <w:rPr>
                <w:rFonts w:ascii="宋体" w:hAnsi="宋体" w:eastAsia="宋体" w:cstheme="minorEastAsia"/>
                <w:szCs w:val="21"/>
              </w:rPr>
              <w:t>购买</w:t>
            </w:r>
          </w:p>
        </w:tc>
      </w:tr>
      <w:tr w14:paraId="520F7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478E">
            <w:pPr>
              <w:pStyle w:val="10"/>
              <w:rPr>
                <w:rFonts w:ascii="宋体" w:hAnsi="宋体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773C8">
            <w:pPr>
              <w:pStyle w:val="10"/>
              <w:rPr>
                <w:rFonts w:ascii="宋体" w:hAnsi="宋体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4G 工业级SIM卡</w:t>
            </w:r>
          </w:p>
          <w:p w14:paraId="44F448D0">
            <w:pPr>
              <w:pStyle w:val="10"/>
              <w:rPr>
                <w:rFonts w:ascii="宋体" w:hAnsi="宋体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及存储卡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D6706">
            <w:pPr>
              <w:pStyle w:val="10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770890" cy="474345"/>
                  <wp:effectExtent l="0" t="0" r="0" b="1905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863" cy="478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711C0">
            <w:pPr>
              <w:pStyle w:val="10"/>
              <w:jc w:val="both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（移动、联通或电信）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用于平台通讯，4G型号必须配置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79B86">
            <w:pPr>
              <w:pStyle w:val="10"/>
              <w:rPr>
                <w:rFonts w:ascii="宋体" w:hAnsi="宋体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10158">
            <w:pPr>
              <w:pStyle w:val="10"/>
              <w:rPr>
                <w:rFonts w:ascii="宋体" w:hAnsi="宋体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需提前申请采购工业级卡片</w:t>
            </w:r>
          </w:p>
        </w:tc>
      </w:tr>
    </w:tbl>
    <w:p w14:paraId="7CF3077F">
      <w:pPr>
        <w:pStyle w:val="3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</w:t>
      </w:r>
      <w:r>
        <w:rPr>
          <w:rFonts w:ascii="宋体" w:hAnsi="宋体" w:eastAsia="宋体"/>
          <w:sz w:val="21"/>
          <w:szCs w:val="21"/>
        </w:rPr>
        <w:t xml:space="preserve">.2 </w:t>
      </w:r>
      <w:r>
        <w:rPr>
          <w:rFonts w:hint="eastAsia" w:ascii="宋体" w:hAnsi="宋体" w:eastAsia="宋体"/>
          <w:sz w:val="21"/>
          <w:szCs w:val="21"/>
        </w:rPr>
        <w:t>设备取电</w:t>
      </w:r>
    </w:p>
    <w:p w14:paraId="54D0D3FF">
      <w:pPr>
        <w:pStyle w:val="4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 xml:space="preserve">4.2.1 </w:t>
      </w:r>
      <w:r>
        <w:rPr>
          <w:rFonts w:hint="eastAsia" w:ascii="宋体" w:hAnsi="宋体" w:eastAsia="宋体"/>
          <w:sz w:val="21"/>
          <w:szCs w:val="21"/>
        </w:rPr>
        <w:t>物料清点</w:t>
      </w:r>
    </w:p>
    <w:p w14:paraId="0B15B56F">
      <w:pPr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首先，我们在设备安装之前需要对设备进行清点，需要清点的设备有定位终端、S</w:t>
      </w:r>
      <w:r>
        <w:rPr>
          <w:rFonts w:ascii="宋体" w:hAnsi="宋体" w:eastAsia="宋体"/>
          <w:szCs w:val="21"/>
        </w:rPr>
        <w:t>IM</w:t>
      </w:r>
      <w:r>
        <w:rPr>
          <w:rFonts w:hint="eastAsia" w:ascii="宋体" w:hAnsi="宋体" w:eastAsia="宋体"/>
          <w:szCs w:val="21"/>
        </w:rPr>
        <w:t>卡、G</w:t>
      </w:r>
      <w:r>
        <w:rPr>
          <w:rFonts w:ascii="宋体" w:hAnsi="宋体" w:eastAsia="宋体"/>
          <w:szCs w:val="21"/>
        </w:rPr>
        <w:t>NSS</w:t>
      </w:r>
      <w:r>
        <w:rPr>
          <w:rFonts w:hint="eastAsia" w:ascii="宋体" w:hAnsi="宋体" w:eastAsia="宋体"/>
          <w:szCs w:val="21"/>
        </w:rPr>
        <w:t>天线。</w:t>
      </w:r>
    </w:p>
    <w:p w14:paraId="63391C3E">
      <w:pPr>
        <w:pStyle w:val="4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4.</w:t>
      </w:r>
      <w:r>
        <w:rPr>
          <w:rFonts w:hint="eastAsia" w:ascii="宋体" w:hAnsi="宋体" w:eastAsia="宋体"/>
          <w:sz w:val="21"/>
          <w:szCs w:val="21"/>
        </w:rPr>
        <w:t>2</w:t>
      </w:r>
      <w:r>
        <w:rPr>
          <w:rFonts w:ascii="宋体" w:hAnsi="宋体" w:eastAsia="宋体"/>
          <w:sz w:val="21"/>
          <w:szCs w:val="21"/>
        </w:rPr>
        <w:t xml:space="preserve">.2 </w:t>
      </w:r>
      <w:r>
        <w:rPr>
          <w:rFonts w:hint="eastAsia" w:ascii="宋体" w:hAnsi="宋体" w:eastAsia="宋体"/>
          <w:sz w:val="21"/>
          <w:szCs w:val="21"/>
        </w:rPr>
        <w:t>取电</w:t>
      </w:r>
    </w:p>
    <w:p w14:paraId="2FC7D73E">
      <w:pPr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在设备取电之前，需要先找到车辆的保险盒，从保险盒处进行取电。</w:t>
      </w:r>
    </w:p>
    <w:p w14:paraId="63FA867D">
      <w:pPr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打开主控台面板以后，可以看到车辆保险盒，图中所示位置即为保险盒位置，接下来需要寻找车辆常电取电端和A</w:t>
      </w:r>
      <w:r>
        <w:rPr>
          <w:rFonts w:ascii="宋体" w:hAnsi="宋体" w:eastAsia="宋体"/>
          <w:szCs w:val="21"/>
        </w:rPr>
        <w:t>CC</w:t>
      </w:r>
      <w:r>
        <w:rPr>
          <w:rFonts w:hint="eastAsia" w:ascii="宋体" w:hAnsi="宋体" w:eastAsia="宋体"/>
          <w:szCs w:val="21"/>
        </w:rPr>
        <w:t>取电端。</w:t>
      </w:r>
    </w:p>
    <w:p w14:paraId="2B925174">
      <w:pPr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寻找常电端：车子熄火情况下，用电笔测量车辆取电盒内取电端子，电笔常亮即为常电端。</w:t>
      </w:r>
    </w:p>
    <w:p w14:paraId="0AB1F80C">
      <w:pPr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寻找A</w:t>
      </w:r>
      <w:r>
        <w:rPr>
          <w:rFonts w:ascii="宋体" w:hAnsi="宋体" w:eastAsia="宋体"/>
          <w:szCs w:val="21"/>
        </w:rPr>
        <w:t>CC</w:t>
      </w:r>
      <w:r>
        <w:rPr>
          <w:rFonts w:hint="eastAsia" w:ascii="宋体" w:hAnsi="宋体" w:eastAsia="宋体"/>
          <w:szCs w:val="21"/>
        </w:rPr>
        <w:t>端：车辆不打火情况下电笔不亮，打着火以后电笔亮起，此端即为</w:t>
      </w:r>
      <w:r>
        <w:rPr>
          <w:rFonts w:ascii="宋体" w:hAnsi="宋体" w:eastAsia="宋体"/>
          <w:szCs w:val="21"/>
        </w:rPr>
        <w:t>ACC端</w:t>
      </w:r>
      <w:r>
        <w:rPr>
          <w:rFonts w:hint="eastAsia" w:ascii="宋体" w:hAnsi="宋体" w:eastAsia="宋体"/>
          <w:szCs w:val="21"/>
        </w:rPr>
        <w:t>。刚开始车辆先不打火，用电笔进行测量，电笔不亮。</w:t>
      </w:r>
    </w:p>
    <w:p w14:paraId="7B17765C">
      <w:pPr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然后将车子打着火，再次对此取电端子进行测量，发现电笔亮起，证明此端子为A</w:t>
      </w:r>
      <w:r>
        <w:rPr>
          <w:rFonts w:ascii="宋体" w:hAnsi="宋体" w:eastAsia="宋体"/>
          <w:szCs w:val="21"/>
        </w:rPr>
        <w:t>CC</w:t>
      </w:r>
      <w:r>
        <w:rPr>
          <w:rFonts w:hint="eastAsia" w:ascii="宋体" w:hAnsi="宋体" w:eastAsia="宋体"/>
          <w:szCs w:val="21"/>
        </w:rPr>
        <w:t>取电端。</w:t>
      </w:r>
    </w:p>
    <w:p w14:paraId="2AE24FCF">
      <w:pPr>
        <w:pStyle w:val="4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4.</w:t>
      </w:r>
      <w:r>
        <w:rPr>
          <w:rFonts w:hint="eastAsia" w:ascii="宋体" w:hAnsi="宋体" w:eastAsia="宋体"/>
          <w:sz w:val="21"/>
          <w:szCs w:val="21"/>
        </w:rPr>
        <w:t>2</w:t>
      </w:r>
      <w:r>
        <w:rPr>
          <w:rFonts w:ascii="宋体" w:hAnsi="宋体" w:eastAsia="宋体"/>
          <w:sz w:val="21"/>
          <w:szCs w:val="21"/>
        </w:rPr>
        <w:t xml:space="preserve">.3 </w:t>
      </w:r>
      <w:r>
        <w:rPr>
          <w:rFonts w:hint="eastAsia" w:ascii="宋体" w:hAnsi="宋体" w:eastAsia="宋体"/>
          <w:sz w:val="21"/>
          <w:szCs w:val="21"/>
        </w:rPr>
        <w:t>接线</w:t>
      </w:r>
    </w:p>
    <w:p w14:paraId="17E3372C">
      <w:pPr>
        <w:rPr>
          <w:rFonts w:ascii="宋体" w:hAnsi="宋体" w:eastAsia="宋体" w:cs="思源黑体 CN Bold"/>
          <w:color w:val="ED7D31" w:themeColor="accent2"/>
          <w:szCs w:val="21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思源黑体 CN Bold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常规接线法：</w:t>
      </w:r>
    </w:p>
    <w:p w14:paraId="6FD4D266">
      <w:pPr>
        <w:numPr>
          <w:ilvl w:val="0"/>
          <w:numId w:val="2"/>
        </w:numPr>
        <w:rPr>
          <w:rFonts w:ascii="宋体" w:hAnsi="宋体" w:eastAsia="宋体" w:cs="思源黑体 CN Bold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宋体" w:hAnsi="宋体" w:eastAsia="宋体" w:cs="思源黑体 CN Bold"/>
          <w:color w:val="FFFFFF" w:themeColor="background1"/>
          <w:szCs w:val="21"/>
          <w:shd w:val="clear" w:color="auto" w:fill="FF0000"/>
          <w14:textFill>
            <w14:solidFill>
              <w14:schemeClr w14:val="bg1"/>
            </w14:solidFill>
          </w14:textFill>
        </w:rPr>
        <w:t>红色线</w:t>
      </w:r>
      <w:r>
        <w:rPr>
          <w:rFonts w:hint="eastAsia" w:ascii="宋体" w:hAnsi="宋体" w:eastAsia="宋体" w:cs="思源黑体 CN Bold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接车辆的常电</w:t>
      </w:r>
    </w:p>
    <w:p w14:paraId="131277CF">
      <w:pPr>
        <w:numPr>
          <w:ilvl w:val="0"/>
          <w:numId w:val="2"/>
        </w:numPr>
        <w:rPr>
          <w:rFonts w:ascii="宋体" w:hAnsi="宋体" w:eastAsia="宋体" w:cs="思源黑体 CN Bold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宋体" w:hAnsi="宋体" w:eastAsia="宋体" w:cs="思源黑体 CN Bold"/>
          <w:color w:val="FFFFFF" w:themeColor="background1"/>
          <w:szCs w:val="21"/>
          <w:shd w:val="clear" w:color="auto" w:fill="000000" w:themeFill="text1"/>
          <w14:textFill>
            <w14:solidFill>
              <w14:schemeClr w14:val="bg1"/>
            </w14:solidFill>
          </w14:textFill>
        </w:rPr>
        <w:t>黑色线</w:t>
      </w:r>
      <w:r>
        <w:rPr>
          <w:rFonts w:hint="eastAsia" w:ascii="宋体" w:hAnsi="宋体" w:eastAsia="宋体" w:cs="思源黑体 CN Bold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接搭铁（接地）</w:t>
      </w:r>
    </w:p>
    <w:p w14:paraId="5598D6A7">
      <w:pPr>
        <w:numPr>
          <w:ilvl w:val="0"/>
          <w:numId w:val="2"/>
        </w:numPr>
        <w:rPr>
          <w:rFonts w:ascii="宋体" w:hAnsi="宋体" w:eastAsia="宋体" w:cs="思源黑体 CN Bold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宋体" w:hAnsi="宋体" w:eastAsia="宋体" w:cs="思源黑体 CN Bold"/>
          <w:color w:val="FFFFFF" w:themeColor="background1"/>
          <w:szCs w:val="21"/>
          <w:shd w:val="clear" w:color="auto" w:fill="ED7D31" w:themeFill="accent2"/>
          <w14:textFill>
            <w14:solidFill>
              <w14:schemeClr w14:val="bg1"/>
            </w14:solidFill>
          </w14:textFill>
        </w:rPr>
        <w:t>橙色线</w:t>
      </w:r>
      <w:r>
        <w:rPr>
          <w:rFonts w:hint="eastAsia" w:ascii="宋体" w:hAnsi="宋体" w:eastAsia="宋体" w:cs="思源黑体 CN Bold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接车辆ACC线</w:t>
      </w:r>
    </w:p>
    <w:p w14:paraId="51438145">
      <w:pPr>
        <w:numPr>
          <w:ilvl w:val="0"/>
          <w:numId w:val="2"/>
        </w:numPr>
        <w:rPr>
          <w:rFonts w:ascii="宋体" w:hAnsi="宋体" w:eastAsia="宋体" w:cs="思源黑体 CN Bold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宋体" w:hAnsi="宋体" w:eastAsia="宋体" w:cs="思源黑体 CN Bold"/>
          <w:color w:val="FFFFFF" w:themeColor="background1"/>
          <w:szCs w:val="21"/>
          <w:shd w:val="clear" w:color="auto" w:fill="FFFF00"/>
          <w14:textFill>
            <w14:solidFill>
              <w14:schemeClr w14:val="bg1"/>
            </w14:solidFill>
          </w14:textFill>
        </w:rPr>
        <w:t>黄色线</w:t>
      </w:r>
      <w:r>
        <w:rPr>
          <w:rFonts w:hint="eastAsia" w:ascii="宋体" w:hAnsi="宋体" w:eastAsia="宋体" w:cs="思源黑体 CN Bold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接继电器控制油路（无用则不接）</w:t>
      </w:r>
    </w:p>
    <w:p w14:paraId="7BE16EB1">
      <w:pPr>
        <w:rPr>
          <w:rFonts w:ascii="宋体" w:hAnsi="宋体" w:eastAsia="宋体"/>
          <w:szCs w:val="21"/>
        </w:rPr>
      </w:pPr>
    </w:p>
    <w:p w14:paraId="0FD9E9D4">
      <w:pPr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将设备上的红色线和车上的常电端保险片连接到一起，将连接好的常电保险片按压到车子常电取线处，安装完成以后再按压一下保险片。</w:t>
      </w:r>
    </w:p>
    <w:p w14:paraId="2DDE03F3"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将从车上取下来的</w:t>
      </w:r>
      <w:r>
        <w:rPr>
          <w:rFonts w:ascii="宋体" w:hAnsi="宋体" w:eastAsia="宋体"/>
          <w:szCs w:val="21"/>
        </w:rPr>
        <w:t>ACC保险片任意一角和设备橙色线连接</w:t>
      </w:r>
      <w:r>
        <w:rPr>
          <w:rFonts w:hint="eastAsia" w:ascii="宋体" w:hAnsi="宋体" w:eastAsia="宋体"/>
          <w:szCs w:val="21"/>
        </w:rPr>
        <w:t>，用手按压保险片保证插的牢固。</w:t>
      </w:r>
    </w:p>
    <w:p w14:paraId="7BB3E704"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在将设备常电线和A</w:t>
      </w:r>
      <w:r>
        <w:rPr>
          <w:rFonts w:ascii="宋体" w:hAnsi="宋体" w:eastAsia="宋体"/>
          <w:szCs w:val="21"/>
        </w:rPr>
        <w:t>CC</w:t>
      </w:r>
      <w:r>
        <w:rPr>
          <w:rFonts w:hint="eastAsia" w:ascii="宋体" w:hAnsi="宋体" w:eastAsia="宋体"/>
          <w:szCs w:val="21"/>
        </w:rPr>
        <w:t>端接入保险盒后，最后将设备地线进行搭铁。搭铁位置选择保险盒附近任意一颗螺丝即可，搭完铁以后将螺丝拧紧，不松动。</w:t>
      </w:r>
    </w:p>
    <w:p w14:paraId="705C4DDB"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>接线完成以后用绝缘胶带或者扎带进行固定，将多余线束隐藏至保险盒内部。</w:t>
      </w:r>
    </w:p>
    <w:p w14:paraId="101D0BBF"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>设备电源线接P</w:t>
      </w:r>
      <w:r>
        <w:rPr>
          <w:rFonts w:ascii="宋体" w:hAnsi="宋体" w:eastAsia="宋体"/>
          <w:szCs w:val="21"/>
        </w:rPr>
        <w:t>OWER</w:t>
      </w:r>
      <w:r>
        <w:rPr>
          <w:rFonts w:hint="eastAsia" w:ascii="宋体" w:hAnsi="宋体" w:eastAsia="宋体"/>
          <w:szCs w:val="21"/>
        </w:rPr>
        <w:t>接口。</w:t>
      </w:r>
    </w:p>
    <w:p w14:paraId="75B10FA2">
      <w:pPr>
        <w:pStyle w:val="3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</w:t>
      </w:r>
      <w:r>
        <w:rPr>
          <w:rFonts w:ascii="宋体" w:hAnsi="宋体" w:eastAsia="宋体"/>
          <w:sz w:val="21"/>
          <w:szCs w:val="21"/>
        </w:rPr>
        <w:t xml:space="preserve">.3 </w:t>
      </w:r>
      <w:r>
        <w:rPr>
          <w:rFonts w:hint="eastAsia" w:ascii="宋体" w:hAnsi="宋体" w:eastAsia="宋体"/>
          <w:sz w:val="21"/>
          <w:szCs w:val="21"/>
        </w:rPr>
        <w:t>设备安装</w:t>
      </w:r>
    </w:p>
    <w:p w14:paraId="0586247A">
      <w:pPr>
        <w:pStyle w:val="4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4.</w:t>
      </w:r>
      <w:r>
        <w:rPr>
          <w:rFonts w:hint="eastAsia" w:ascii="宋体" w:hAnsi="宋体" w:eastAsia="宋体"/>
          <w:sz w:val="21"/>
          <w:szCs w:val="21"/>
        </w:rPr>
        <w:t>3</w:t>
      </w:r>
      <w:r>
        <w:rPr>
          <w:rFonts w:ascii="宋体" w:hAnsi="宋体" w:eastAsia="宋体"/>
          <w:sz w:val="21"/>
          <w:szCs w:val="21"/>
        </w:rPr>
        <w:t xml:space="preserve">.1 </w:t>
      </w:r>
      <w:r>
        <w:rPr>
          <w:rFonts w:hint="eastAsia" w:ascii="宋体" w:hAnsi="宋体" w:eastAsia="宋体"/>
          <w:sz w:val="21"/>
          <w:szCs w:val="21"/>
        </w:rPr>
        <w:t>线束对插</w:t>
      </w:r>
    </w:p>
    <w:p w14:paraId="67EFF540">
      <w:pPr>
        <w:ind w:firstLine="42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GNSS线插</w:t>
      </w:r>
      <w:r>
        <w:rPr>
          <w:rFonts w:hint="eastAsia" w:ascii="宋体" w:hAnsi="宋体" w:eastAsia="宋体"/>
          <w:szCs w:val="21"/>
        </w:rPr>
        <w:t>设备</w:t>
      </w:r>
      <w:r>
        <w:rPr>
          <w:rFonts w:ascii="宋体" w:hAnsi="宋体" w:eastAsia="宋体"/>
          <w:szCs w:val="21"/>
        </w:rPr>
        <w:t>BD插口</w:t>
      </w:r>
      <w:r>
        <w:rPr>
          <w:rFonts w:hint="eastAsia" w:ascii="宋体" w:hAnsi="宋体" w:eastAsia="宋体"/>
          <w:szCs w:val="21"/>
        </w:rPr>
        <w:t xml:space="preserve">，插口线束对接好以后将对接处拧紧。 </w:t>
      </w:r>
      <w:r>
        <w:rPr>
          <w:rFonts w:ascii="宋体" w:hAnsi="宋体" w:eastAsia="宋体"/>
          <w:szCs w:val="21"/>
        </w:rPr>
        <w:t xml:space="preserve"> </w:t>
      </w:r>
    </w:p>
    <w:p w14:paraId="3409C0CD">
      <w:pPr>
        <w:pStyle w:val="4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4.3.2 SIM</w:t>
      </w:r>
      <w:r>
        <w:rPr>
          <w:rFonts w:hint="eastAsia" w:ascii="宋体" w:hAnsi="宋体" w:eastAsia="宋体"/>
          <w:sz w:val="21"/>
          <w:szCs w:val="21"/>
        </w:rPr>
        <w:t>卡插入</w:t>
      </w:r>
    </w:p>
    <w:p w14:paraId="1CCEFDF9">
      <w:pPr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打开</w:t>
      </w:r>
      <w:r>
        <w:rPr>
          <w:rFonts w:ascii="宋体" w:hAnsi="宋体" w:eastAsia="宋体"/>
          <w:szCs w:val="21"/>
        </w:rPr>
        <w:t>sim卡卡槽，加入sim卡</w:t>
      </w:r>
      <w:r>
        <w:rPr>
          <w:rFonts w:hint="eastAsia" w:ascii="宋体" w:hAnsi="宋体" w:eastAsia="宋体"/>
          <w:szCs w:val="21"/>
        </w:rPr>
        <w:t>，并将卡槽轻轻推入设备。</w:t>
      </w:r>
    </w:p>
    <w:p w14:paraId="17A000DF">
      <w:pPr>
        <w:pStyle w:val="4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4.</w:t>
      </w:r>
      <w:r>
        <w:rPr>
          <w:rFonts w:hint="eastAsia" w:ascii="宋体" w:hAnsi="宋体" w:eastAsia="宋体"/>
          <w:sz w:val="21"/>
          <w:szCs w:val="21"/>
        </w:rPr>
        <w:t>3</w:t>
      </w:r>
      <w:r>
        <w:rPr>
          <w:rFonts w:ascii="宋体" w:hAnsi="宋体" w:eastAsia="宋体"/>
          <w:sz w:val="21"/>
          <w:szCs w:val="21"/>
        </w:rPr>
        <w:t xml:space="preserve">.3 </w:t>
      </w:r>
      <w:r>
        <w:rPr>
          <w:rFonts w:hint="eastAsia" w:ascii="宋体" w:hAnsi="宋体" w:eastAsia="宋体"/>
          <w:sz w:val="21"/>
          <w:szCs w:val="21"/>
        </w:rPr>
        <w:t>设备上电</w:t>
      </w:r>
    </w:p>
    <w:p w14:paraId="36372237"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  </w:t>
      </w:r>
      <w:r>
        <w:rPr>
          <w:rFonts w:hint="eastAsia" w:ascii="宋体" w:hAnsi="宋体" w:eastAsia="宋体"/>
          <w:szCs w:val="21"/>
        </w:rPr>
        <w:t>启动车辆，设备自动进入工作状态。</w:t>
      </w:r>
    </w:p>
    <w:p w14:paraId="1A92C3D3">
      <w:pPr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通过指示灯检查</w:t>
      </w:r>
      <w:r>
        <w:rPr>
          <w:rFonts w:ascii="宋体" w:hAnsi="宋体" w:eastAsia="宋体"/>
          <w:szCs w:val="21"/>
        </w:rPr>
        <w:t>4G和定位状态。</w:t>
      </w:r>
    </w:p>
    <w:p w14:paraId="669FC17F">
      <w:pPr>
        <w:pStyle w:val="4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 xml:space="preserve">4.3.4 </w:t>
      </w:r>
      <w:r>
        <w:rPr>
          <w:rFonts w:hint="eastAsia" w:ascii="宋体" w:hAnsi="宋体" w:eastAsia="宋体"/>
          <w:sz w:val="21"/>
          <w:szCs w:val="21"/>
        </w:rPr>
        <w:t>设备添加</w:t>
      </w:r>
    </w:p>
    <w:p w14:paraId="0D6C3F6C">
      <w:pPr>
        <w:ind w:firstLine="42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平台添加设备</w:t>
      </w:r>
    </w:p>
    <w:p w14:paraId="3A658FF5">
      <w:pPr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使用运维平台进行车辆状态检测和远程管理。</w:t>
      </w:r>
    </w:p>
    <w:p w14:paraId="52C16141">
      <w:pPr>
        <w:ind w:firstLine="42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1.设备添加</w:t>
      </w:r>
    </w:p>
    <w:p w14:paraId="38326B0A">
      <w:pPr>
        <w:ind w:firstLine="42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a) 进入云平台-资源管理-设备管理界面, 选择节点点击添加设备,添加信息如下后</w:t>
      </w:r>
      <w:r>
        <w:rPr>
          <w:rFonts w:hint="eastAsia" w:ascii="宋体" w:hAnsi="宋体" w:eastAsia="宋体"/>
          <w:szCs w:val="21"/>
        </w:rPr>
        <w:t>保存</w:t>
      </w:r>
    </w:p>
    <w:p w14:paraId="5F03F708">
      <w:pPr>
        <w:ind w:firstLine="42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b)接入协议:808</w:t>
      </w:r>
    </w:p>
    <w:p w14:paraId="757CE8F3">
      <w:pPr>
        <w:ind w:firstLine="42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c)设备序列号:填入设备标签上序列号信息</w:t>
      </w:r>
    </w:p>
    <w:p w14:paraId="3267D61D">
      <w:pPr>
        <w:ind w:firstLine="42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d)终端手机号:填入序列号后会自动生成终端手机号</w:t>
      </w:r>
    </w:p>
    <w:p w14:paraId="4058F9A0">
      <w:pPr>
        <w:ind w:firstLine="42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2.车辆添加</w:t>
      </w:r>
    </w:p>
    <w:p w14:paraId="15C641F6">
      <w:pPr>
        <w:ind w:firstLine="42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a)进入资源管理车辆管理界面,选择节点点击添加按钮,搜索已添加的设备信</w:t>
      </w:r>
      <w:r>
        <w:rPr>
          <w:rFonts w:hint="eastAsia" w:ascii="宋体" w:hAnsi="宋体" w:eastAsia="宋体"/>
          <w:szCs w:val="21"/>
        </w:rPr>
        <w:t>息</w:t>
      </w:r>
      <w:r>
        <w:rPr>
          <w:rFonts w:ascii="宋体" w:hAnsi="宋体" w:eastAsia="宋体"/>
          <w:szCs w:val="21"/>
        </w:rPr>
        <w:t>,自定义车牌号码后保存</w:t>
      </w:r>
    </w:p>
    <w:p w14:paraId="1D042876">
      <w:pPr>
        <w:ind w:firstLine="42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b)车辆添加完后设备即可在线</w:t>
      </w:r>
      <w:r>
        <w:rPr>
          <w:rFonts w:hint="eastAsia" w:ascii="宋体" w:hAnsi="宋体" w:eastAsia="宋体"/>
          <w:szCs w:val="21"/>
        </w:rPr>
        <w:t>。设备安装完成以后红色灯常亮，表示设备已经加入北斗平台并在线；</w:t>
      </w:r>
      <w:r>
        <w:rPr>
          <w:rFonts w:ascii="宋体" w:hAnsi="宋体" w:eastAsia="宋体"/>
          <w:szCs w:val="21"/>
        </w:rPr>
        <w:t>绿色灯常亮则表示设备已经定位成功</w:t>
      </w:r>
      <w:r>
        <w:rPr>
          <w:rFonts w:hint="eastAsia" w:ascii="宋体" w:hAnsi="宋体" w:eastAsia="宋体"/>
          <w:szCs w:val="21"/>
        </w:rPr>
        <w:t>。</w:t>
      </w:r>
    </w:p>
    <w:p w14:paraId="0BAE4BF5">
      <w:pPr>
        <w:widowControl/>
        <w:jc w:val="left"/>
        <w:rPr>
          <w:rFonts w:ascii="宋体" w:hAnsi="宋体" w:eastAsia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思源黑体 CN Bold">
    <w:altName w:val="黑体"/>
    <w:panose1 w:val="00000000000000000000"/>
    <w:charset w:val="86"/>
    <w:family w:val="auto"/>
    <w:pitch w:val="default"/>
    <w:sig w:usb0="00000000" w:usb1="00000000" w:usb2="00000016" w:usb3="00000000" w:csb0="6006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7C706D"/>
    <w:multiLevelType w:val="singleLevel"/>
    <w:tmpl w:val="1D7C706D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45E52922"/>
    <w:multiLevelType w:val="multilevel"/>
    <w:tmpl w:val="45E52922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D3"/>
    <w:rsid w:val="00011520"/>
    <w:rsid w:val="00166DB4"/>
    <w:rsid w:val="00192B7A"/>
    <w:rsid w:val="00201773"/>
    <w:rsid w:val="00316327"/>
    <w:rsid w:val="00322D76"/>
    <w:rsid w:val="00324884"/>
    <w:rsid w:val="00486DDC"/>
    <w:rsid w:val="00537E31"/>
    <w:rsid w:val="005C452A"/>
    <w:rsid w:val="007931DE"/>
    <w:rsid w:val="007B3E24"/>
    <w:rsid w:val="00873C62"/>
    <w:rsid w:val="008C35FD"/>
    <w:rsid w:val="0094236F"/>
    <w:rsid w:val="0096411F"/>
    <w:rsid w:val="009813CA"/>
    <w:rsid w:val="009851D3"/>
    <w:rsid w:val="009A632F"/>
    <w:rsid w:val="009D4D8F"/>
    <w:rsid w:val="00AB2126"/>
    <w:rsid w:val="00AD7316"/>
    <w:rsid w:val="00AF0602"/>
    <w:rsid w:val="00B34CFC"/>
    <w:rsid w:val="00B34F04"/>
    <w:rsid w:val="00B95184"/>
    <w:rsid w:val="00C34D06"/>
    <w:rsid w:val="00C6204F"/>
    <w:rsid w:val="00E97748"/>
    <w:rsid w:val="00EA6FAB"/>
    <w:rsid w:val="00EE36B5"/>
    <w:rsid w:val="00EE55F3"/>
    <w:rsid w:val="00F62FEE"/>
    <w:rsid w:val="00FE023D"/>
    <w:rsid w:val="0E2C4787"/>
    <w:rsid w:val="2DE12C99"/>
    <w:rsid w:val="3F3C082D"/>
    <w:rsid w:val="44A25AC3"/>
    <w:rsid w:val="60B407B2"/>
    <w:rsid w:val="62884647"/>
    <w:rsid w:val="69E2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paragraph" w:styleId="10">
    <w:name w:val="List Paragraph"/>
    <w:basedOn w:val="1"/>
    <w:qFormat/>
    <w:uiPriority w:val="0"/>
    <w:pPr>
      <w:jc w:val="center"/>
    </w:pPr>
    <w:rPr>
      <w:rFonts w:eastAsia="仿宋"/>
    </w:rPr>
  </w:style>
  <w:style w:type="character" w:customStyle="1" w:styleId="11">
    <w:name w:val="标题 2 字符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批注框文本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标题 3 字符"/>
    <w:basedOn w:val="8"/>
    <w:link w:val="4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F2923-36BE-4DF1-95BD-6804B695E1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539</Words>
  <Characters>626</Characters>
  <Lines>16</Lines>
  <Paragraphs>4</Paragraphs>
  <TotalTime>682</TotalTime>
  <ScaleCrop>false</ScaleCrop>
  <LinksUpToDate>false</LinksUpToDate>
  <CharactersWithSpaces>638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2024-06-13T11:53:00Z</dcterms:created>
  <dc:creator>韩晓龙5</dc:creator>
  <cp:lastModifiedBy>WPS_1641864313</cp:lastModifiedBy>
  <dcterms:modified xsi:type="dcterms:W3CDTF">2025-09-09T02:39:19Z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eyJoZGlkIjoiMTY3MjU2MjVjNzlmYzY0Zjc1N2I3Y2MwZjNhMTAwMWMiLCJ1c2VySWQiOiIxMzE1ODg1Mjc5In0=</vt:lpwstr>
  </property>
  <property fmtid="{D5CDD505-2E9C-101B-9397-08002B2CF9AE}" pid="3" name="KSOProductBuildVer">
    <vt:lpwstr>2052-12.1.0.22529</vt:lpwstr>
  </property>
  <property fmtid="{D5CDD505-2E9C-101B-9397-08002B2CF9AE}" pid="4" name="ICV">
    <vt:lpwstr>3E50E55ADE1E4E12ADA8D110A26A42C4_12</vt:lpwstr>
  </property>
</Properties>
</file>